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  <w:r w:rsidRPr="00E14A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A79CFE" wp14:editId="793EA23F">
            <wp:simplePos x="0" y="0"/>
            <wp:positionH relativeFrom="column">
              <wp:posOffset>2734945</wp:posOffset>
            </wp:positionH>
            <wp:positionV relativeFrom="paragraph">
              <wp:posOffset>-138430</wp:posOffset>
            </wp:positionV>
            <wp:extent cx="542290" cy="688340"/>
            <wp:effectExtent l="0" t="0" r="0" b="0"/>
            <wp:wrapNone/>
            <wp:docPr id="5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BC0155" w:rsidRPr="00E14AC1" w:rsidRDefault="00BC0155" w:rsidP="00BC0155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  <w:r w:rsidRPr="00E14AC1">
        <w:rPr>
          <w:rFonts w:ascii="Times New Roman" w:hAnsi="Times New Roman"/>
          <w:sz w:val="28"/>
          <w:szCs w:val="28"/>
        </w:rPr>
        <w:t>АДМИНИСТРАЦИЯ КЕМЕРОВСКОГО МУНИЦИПАЛЬНОГО РАЙОНА</w:t>
      </w:r>
    </w:p>
    <w:p w:rsidR="00BC0155" w:rsidRPr="00E14AC1" w:rsidRDefault="00BC0155" w:rsidP="00BC0155">
      <w:pPr>
        <w:rPr>
          <w:sz w:val="28"/>
          <w:szCs w:val="28"/>
        </w:rPr>
      </w:pPr>
    </w:p>
    <w:p w:rsidR="00BC0155" w:rsidRPr="00E14AC1" w:rsidRDefault="00BC0155" w:rsidP="00BC0155">
      <w:pPr>
        <w:jc w:val="center"/>
        <w:rPr>
          <w:b/>
          <w:sz w:val="28"/>
          <w:szCs w:val="28"/>
        </w:rPr>
      </w:pPr>
      <w:r w:rsidRPr="00E14AC1">
        <w:rPr>
          <w:b/>
          <w:sz w:val="28"/>
          <w:szCs w:val="28"/>
        </w:rPr>
        <w:t>ПОСТАНОВЛЕНИЕ</w:t>
      </w:r>
    </w:p>
    <w:p w:rsidR="00BC0155" w:rsidRPr="00E14AC1" w:rsidRDefault="00BC0155" w:rsidP="00BC0155">
      <w:pPr>
        <w:rPr>
          <w:b/>
          <w:sz w:val="28"/>
          <w:szCs w:val="28"/>
        </w:rPr>
      </w:pPr>
    </w:p>
    <w:p w:rsidR="00BC0155" w:rsidRPr="00F96991" w:rsidRDefault="00BC0155" w:rsidP="00BC0155">
      <w:pPr>
        <w:jc w:val="center"/>
        <w:rPr>
          <w:b/>
          <w:sz w:val="28"/>
          <w:szCs w:val="28"/>
        </w:rPr>
      </w:pPr>
      <w:r w:rsidRPr="00F96991">
        <w:rPr>
          <w:b/>
          <w:sz w:val="28"/>
          <w:szCs w:val="28"/>
        </w:rPr>
        <w:t>от «</w:t>
      </w:r>
      <w:r w:rsidR="00B1051A">
        <w:rPr>
          <w:b/>
          <w:sz w:val="28"/>
          <w:szCs w:val="28"/>
        </w:rPr>
        <w:t>________</w:t>
      </w:r>
      <w:r w:rsidRPr="00F96991">
        <w:rPr>
          <w:b/>
          <w:sz w:val="28"/>
          <w:szCs w:val="28"/>
        </w:rPr>
        <w:t>»</w:t>
      </w:r>
      <w:r w:rsidR="00B1051A">
        <w:rPr>
          <w:b/>
          <w:sz w:val="28"/>
          <w:szCs w:val="28"/>
        </w:rPr>
        <w:t xml:space="preserve"> _______________</w:t>
      </w:r>
      <w:r w:rsidR="00F96991" w:rsidRPr="00F96991">
        <w:rPr>
          <w:b/>
          <w:sz w:val="28"/>
          <w:szCs w:val="28"/>
        </w:rPr>
        <w:t xml:space="preserve"> </w:t>
      </w:r>
      <w:r w:rsidRPr="00F96991">
        <w:rPr>
          <w:b/>
          <w:sz w:val="28"/>
          <w:szCs w:val="28"/>
        </w:rPr>
        <w:t>20</w:t>
      </w:r>
      <w:r w:rsidR="00B1051A">
        <w:rPr>
          <w:b/>
          <w:sz w:val="28"/>
          <w:szCs w:val="28"/>
        </w:rPr>
        <w:t>___</w:t>
      </w:r>
      <w:r w:rsidR="00F96991" w:rsidRPr="00F96991">
        <w:rPr>
          <w:b/>
          <w:sz w:val="28"/>
          <w:szCs w:val="28"/>
        </w:rPr>
        <w:t xml:space="preserve"> </w:t>
      </w:r>
      <w:r w:rsidRPr="00F96991">
        <w:rPr>
          <w:b/>
          <w:sz w:val="28"/>
          <w:szCs w:val="28"/>
        </w:rPr>
        <w:t xml:space="preserve">№ </w:t>
      </w:r>
      <w:r w:rsidR="00B1051A">
        <w:rPr>
          <w:b/>
          <w:sz w:val="28"/>
          <w:szCs w:val="28"/>
        </w:rPr>
        <w:t>_________</w:t>
      </w:r>
    </w:p>
    <w:p w:rsidR="00BC0155" w:rsidRPr="00E14AC1" w:rsidRDefault="00BC0155" w:rsidP="00BC0155">
      <w:pPr>
        <w:jc w:val="center"/>
        <w:rPr>
          <w:sz w:val="28"/>
          <w:szCs w:val="28"/>
        </w:rPr>
      </w:pPr>
      <w:r w:rsidRPr="00E14AC1">
        <w:rPr>
          <w:sz w:val="28"/>
          <w:szCs w:val="28"/>
        </w:rPr>
        <w:t>г. Кемерово</w:t>
      </w:r>
    </w:p>
    <w:p w:rsidR="00BC0155" w:rsidRPr="00E14AC1" w:rsidRDefault="00BC0155" w:rsidP="00BC0155">
      <w:pPr>
        <w:rPr>
          <w:sz w:val="28"/>
          <w:szCs w:val="28"/>
        </w:rPr>
      </w:pPr>
    </w:p>
    <w:p w:rsidR="00BC0155" w:rsidRPr="00E14AC1" w:rsidRDefault="00B1051A" w:rsidP="00BC0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конкурса по субсидированию затрат субъектам малого и среднего предпринимательства, занимающи</w:t>
      </w:r>
      <w:r w:rsidR="00D106F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ся производственной</w:t>
      </w:r>
      <w:r w:rsidR="00494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деятельностью</w:t>
      </w:r>
      <w:r w:rsidR="00D106F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приобретение оборудования и аренду помещений</w:t>
      </w:r>
    </w:p>
    <w:p w:rsidR="00BC0155" w:rsidRPr="00E14AC1" w:rsidRDefault="00BC0155" w:rsidP="00BC0155">
      <w:pPr>
        <w:jc w:val="center"/>
        <w:rPr>
          <w:sz w:val="28"/>
          <w:szCs w:val="28"/>
        </w:rPr>
      </w:pPr>
    </w:p>
    <w:p w:rsidR="00494E2A" w:rsidRDefault="00494E2A" w:rsidP="005D57B3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 целях стимулирования инвестиционной активности субъектов малого и среднего предпринимательства Кемеровского муниципальн</w:t>
      </w:r>
      <w:r w:rsidR="00E7344C">
        <w:rPr>
          <w:rFonts w:ascii="Times New Roman" w:hAnsi="Times New Roman"/>
          <w:b w:val="0"/>
          <w:sz w:val="28"/>
          <w:szCs w:val="28"/>
        </w:rPr>
        <w:t>ого района, создания благоприятных условий для ведения предпринимательской деятельности, в рамках реализации муниципальной программы «</w:t>
      </w:r>
      <w:r w:rsidR="00E7344C" w:rsidRPr="00E14AC1">
        <w:rPr>
          <w:rFonts w:ascii="Times New Roman" w:hAnsi="Times New Roman"/>
          <w:b w:val="0"/>
          <w:sz w:val="28"/>
          <w:szCs w:val="28"/>
        </w:rPr>
        <w:t>«Развитие субъектов малого и среднего предпринимательства в Кемеровском муниципальном районе»</w:t>
      </w:r>
      <w:r w:rsidR="00E7344C">
        <w:rPr>
          <w:rFonts w:ascii="Times New Roman" w:hAnsi="Times New Roman"/>
          <w:b w:val="0"/>
          <w:sz w:val="28"/>
          <w:szCs w:val="28"/>
        </w:rPr>
        <w:t xml:space="preserve"> на 2018-2021 годы, утвержденной постановлением администрации Кемеровского муниципального района                                            от </w:t>
      </w:r>
      <w:r w:rsidR="00DA34A5">
        <w:rPr>
          <w:rFonts w:ascii="Times New Roman" w:hAnsi="Times New Roman"/>
          <w:b w:val="0"/>
          <w:sz w:val="28"/>
          <w:szCs w:val="28"/>
        </w:rPr>
        <w:t>11.12.2017</w:t>
      </w:r>
      <w:r w:rsidR="00E7344C">
        <w:rPr>
          <w:rFonts w:ascii="Times New Roman" w:hAnsi="Times New Roman"/>
          <w:b w:val="0"/>
          <w:sz w:val="28"/>
          <w:szCs w:val="28"/>
        </w:rPr>
        <w:t xml:space="preserve"> № </w:t>
      </w:r>
      <w:r w:rsidR="00DA34A5">
        <w:rPr>
          <w:rFonts w:ascii="Times New Roman" w:hAnsi="Times New Roman"/>
          <w:b w:val="0"/>
          <w:sz w:val="28"/>
          <w:szCs w:val="28"/>
        </w:rPr>
        <w:t>2891</w:t>
      </w:r>
      <w:r w:rsidR="00E7344C">
        <w:rPr>
          <w:rFonts w:ascii="Times New Roman" w:hAnsi="Times New Roman"/>
          <w:b w:val="0"/>
          <w:sz w:val="28"/>
          <w:szCs w:val="28"/>
        </w:rPr>
        <w:t>-п:</w:t>
      </w:r>
      <w:proofErr w:type="gramEnd"/>
    </w:p>
    <w:p w:rsidR="00494E2A" w:rsidRDefault="00E7344C" w:rsidP="00E7344C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FA1D28">
        <w:rPr>
          <w:rFonts w:ascii="Times New Roman" w:hAnsi="Times New Roman"/>
          <w:b w:val="0"/>
          <w:sz w:val="28"/>
          <w:szCs w:val="28"/>
        </w:rPr>
        <w:t xml:space="preserve">. Объявить с </w:t>
      </w:r>
      <w:r w:rsidR="00FA1D28">
        <w:rPr>
          <w:rFonts w:ascii="Times New Roman" w:hAnsi="Times New Roman"/>
          <w:b w:val="0"/>
          <w:sz w:val="28"/>
          <w:szCs w:val="28"/>
        </w:rPr>
        <w:t xml:space="preserve">16 </w:t>
      </w:r>
      <w:r w:rsidRPr="00FA1D28">
        <w:rPr>
          <w:rFonts w:ascii="Times New Roman" w:hAnsi="Times New Roman"/>
          <w:b w:val="0"/>
          <w:sz w:val="28"/>
          <w:szCs w:val="28"/>
        </w:rPr>
        <w:t xml:space="preserve">сентября 2019 года по </w:t>
      </w:r>
      <w:r w:rsidR="00FA1D28">
        <w:rPr>
          <w:rFonts w:ascii="Times New Roman" w:hAnsi="Times New Roman"/>
          <w:b w:val="0"/>
          <w:sz w:val="28"/>
          <w:szCs w:val="28"/>
        </w:rPr>
        <w:t xml:space="preserve">15 </w:t>
      </w:r>
      <w:r w:rsidRPr="00FA1D28">
        <w:rPr>
          <w:rFonts w:ascii="Times New Roman" w:hAnsi="Times New Roman"/>
          <w:b w:val="0"/>
          <w:sz w:val="28"/>
          <w:szCs w:val="28"/>
        </w:rPr>
        <w:t>октября 2019</w:t>
      </w:r>
      <w:r>
        <w:rPr>
          <w:rFonts w:ascii="Times New Roman" w:hAnsi="Times New Roman"/>
          <w:b w:val="0"/>
          <w:sz w:val="28"/>
          <w:szCs w:val="28"/>
        </w:rPr>
        <w:t xml:space="preserve"> года конкурс по субсидированию затрат субъектам малого и среднего предпринимательства, занимающи</w:t>
      </w:r>
      <w:r w:rsidR="00D106FF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ся производственной деятельностью</w:t>
      </w:r>
      <w:r w:rsidR="00D106FF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на приобретение оборудовани</w:t>
      </w:r>
      <w:r w:rsidR="00131FD9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и аренду помещений.</w:t>
      </w:r>
    </w:p>
    <w:p w:rsidR="00E7344C" w:rsidRDefault="00E7344C" w:rsidP="005D57B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2.  </w:t>
      </w:r>
      <w:r w:rsidR="00131FD9">
        <w:rPr>
          <w:rFonts w:ascii="Times New Roman" w:hAnsi="Times New Roman"/>
          <w:b w:val="0"/>
          <w:sz w:val="28"/>
          <w:szCs w:val="28"/>
        </w:rPr>
        <w:t>Отделу потребительского рынка и предпринимательства                        (А.А. Котова) обеспечить выполнение организационно-технических мероприятий для проведения конкурса по субсидированию субъектов малого и среднего предпринимательства, занимающихся производственной деятельностью</w:t>
      </w:r>
      <w:r w:rsidR="00D106FF">
        <w:rPr>
          <w:rFonts w:ascii="Times New Roman" w:hAnsi="Times New Roman"/>
          <w:b w:val="0"/>
          <w:sz w:val="28"/>
          <w:szCs w:val="28"/>
        </w:rPr>
        <w:t>,</w:t>
      </w:r>
      <w:r w:rsidR="00131FD9">
        <w:rPr>
          <w:rFonts w:ascii="Times New Roman" w:hAnsi="Times New Roman"/>
          <w:b w:val="0"/>
          <w:sz w:val="28"/>
          <w:szCs w:val="28"/>
        </w:rPr>
        <w:t xml:space="preserve"> на приобретение оборудования и аренду помещени</w:t>
      </w:r>
      <w:r w:rsidR="00D106FF">
        <w:rPr>
          <w:rFonts w:ascii="Times New Roman" w:hAnsi="Times New Roman"/>
          <w:b w:val="0"/>
          <w:sz w:val="28"/>
          <w:szCs w:val="28"/>
        </w:rPr>
        <w:t>й</w:t>
      </w:r>
      <w:r w:rsidR="00131FD9">
        <w:rPr>
          <w:rFonts w:ascii="Times New Roman" w:hAnsi="Times New Roman"/>
          <w:b w:val="0"/>
          <w:sz w:val="28"/>
          <w:szCs w:val="28"/>
        </w:rPr>
        <w:t>.</w:t>
      </w:r>
    </w:p>
    <w:p w:rsidR="00131FD9" w:rsidRDefault="00131FD9" w:rsidP="005D57B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 Утвердить пакет конкурсной документации по проведению конкурсного отбора по субсидированию затрат субъектам малого и среднего</w:t>
      </w:r>
      <w:r w:rsidR="00D106FF">
        <w:rPr>
          <w:rFonts w:ascii="Times New Roman" w:hAnsi="Times New Roman"/>
          <w:b w:val="0"/>
          <w:sz w:val="28"/>
          <w:szCs w:val="28"/>
        </w:rPr>
        <w:t xml:space="preserve"> предпринимательства, занимающим</w:t>
      </w:r>
      <w:r>
        <w:rPr>
          <w:rFonts w:ascii="Times New Roman" w:hAnsi="Times New Roman"/>
          <w:b w:val="0"/>
          <w:sz w:val="28"/>
          <w:szCs w:val="28"/>
        </w:rPr>
        <w:t>ся производственной деятельностью</w:t>
      </w:r>
      <w:r w:rsidR="00D106FF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на приобретение оборудования и аренду помещени</w:t>
      </w:r>
      <w:r w:rsidR="00D106FF">
        <w:rPr>
          <w:rFonts w:ascii="Times New Roman" w:hAnsi="Times New Roman"/>
          <w:b w:val="0"/>
          <w:sz w:val="28"/>
          <w:szCs w:val="28"/>
        </w:rPr>
        <w:t>й</w:t>
      </w:r>
      <w:r>
        <w:rPr>
          <w:rFonts w:ascii="Times New Roman" w:hAnsi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BC0155" w:rsidRPr="00E14AC1" w:rsidRDefault="00131FD9" w:rsidP="005D57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="00B56F4B" w:rsidRPr="00E14AC1">
        <w:rPr>
          <w:rStyle w:val="blk"/>
          <w:sz w:val="28"/>
          <w:szCs w:val="28"/>
        </w:rPr>
        <w:t>.</w:t>
      </w:r>
      <w:r w:rsidR="00BC0155" w:rsidRPr="00E14AC1">
        <w:rPr>
          <w:rStyle w:val="blk"/>
          <w:sz w:val="28"/>
          <w:szCs w:val="28"/>
        </w:rPr>
        <w:t xml:space="preserve"> Муниципальному бюджетному учреждению «Редакция газеты «Заря» (А.В. Шеметова) опубликовать настоящее постановление в районной газете «Заря», управлению информационных технологий </w:t>
      </w:r>
      <w:r w:rsidR="00AF13A6" w:rsidRPr="00E14AC1">
        <w:rPr>
          <w:rStyle w:val="blk"/>
          <w:sz w:val="28"/>
          <w:szCs w:val="28"/>
        </w:rPr>
        <w:t xml:space="preserve"> </w:t>
      </w:r>
      <w:r w:rsidR="00BC0155" w:rsidRPr="00E14AC1">
        <w:rPr>
          <w:rStyle w:val="blk"/>
          <w:sz w:val="28"/>
          <w:szCs w:val="28"/>
        </w:rPr>
        <w:t xml:space="preserve">(И.А. Карташов) </w:t>
      </w:r>
      <w:proofErr w:type="gramStart"/>
      <w:r w:rsidR="00BC0155" w:rsidRPr="00E14AC1">
        <w:rPr>
          <w:rStyle w:val="blk"/>
          <w:sz w:val="28"/>
          <w:szCs w:val="28"/>
        </w:rPr>
        <w:t>разместить</w:t>
      </w:r>
      <w:proofErr w:type="gramEnd"/>
      <w:r w:rsidR="00BC0155" w:rsidRPr="00E14AC1">
        <w:rPr>
          <w:rStyle w:val="blk"/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района в информационно-телекоммуникационной сети «Интернет».</w:t>
      </w:r>
    </w:p>
    <w:p w:rsidR="00BC0155" w:rsidRPr="00E14AC1" w:rsidRDefault="00D106FF" w:rsidP="005D57B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BC0155" w:rsidRPr="00E14AC1">
        <w:rPr>
          <w:color w:val="000000"/>
          <w:sz w:val="28"/>
          <w:szCs w:val="28"/>
        </w:rPr>
        <w:t xml:space="preserve">. </w:t>
      </w:r>
      <w:proofErr w:type="gramStart"/>
      <w:r w:rsidR="00BC0155" w:rsidRPr="00E14AC1">
        <w:rPr>
          <w:color w:val="000000"/>
          <w:sz w:val="28"/>
          <w:szCs w:val="28"/>
        </w:rPr>
        <w:t>Контроль за</w:t>
      </w:r>
      <w:proofErr w:type="gramEnd"/>
      <w:r w:rsidR="00BC0155" w:rsidRPr="00E14AC1">
        <w:rPr>
          <w:color w:val="000000"/>
          <w:sz w:val="28"/>
          <w:szCs w:val="28"/>
        </w:rPr>
        <w:t xml:space="preserve"> исполнением постановления возложить на заместителя главы Кемеровского муниципального района по экономике и финансам </w:t>
      </w:r>
      <w:r w:rsidR="008D4546" w:rsidRPr="00E14AC1">
        <w:rPr>
          <w:color w:val="000000"/>
          <w:sz w:val="28"/>
          <w:szCs w:val="28"/>
        </w:rPr>
        <w:t xml:space="preserve">                 </w:t>
      </w:r>
      <w:r w:rsidR="00BC0155" w:rsidRPr="00E14AC1">
        <w:rPr>
          <w:color w:val="000000"/>
          <w:sz w:val="28"/>
          <w:szCs w:val="28"/>
        </w:rPr>
        <w:t>Е.А. Ромайкину.</w:t>
      </w:r>
    </w:p>
    <w:p w:rsidR="00BC0155" w:rsidRPr="00E14AC1" w:rsidRDefault="00D106FF" w:rsidP="005D57B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0155" w:rsidRPr="00E14AC1">
        <w:rPr>
          <w:color w:val="000000"/>
          <w:sz w:val="28"/>
          <w:szCs w:val="28"/>
        </w:rPr>
        <w:t xml:space="preserve">. </w:t>
      </w:r>
      <w:r w:rsidR="00BC0155" w:rsidRPr="00E14AC1">
        <w:rPr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BC0155" w:rsidRPr="00E14AC1" w:rsidRDefault="00BC0155" w:rsidP="00BC0155">
      <w:pPr>
        <w:ind w:firstLine="708"/>
        <w:jc w:val="both"/>
        <w:rPr>
          <w:sz w:val="28"/>
          <w:szCs w:val="28"/>
        </w:rPr>
      </w:pPr>
    </w:p>
    <w:p w:rsidR="00B56F4B" w:rsidRPr="00E14AC1" w:rsidRDefault="00B56F4B" w:rsidP="00BC0155">
      <w:pPr>
        <w:ind w:firstLine="708"/>
        <w:jc w:val="both"/>
        <w:rPr>
          <w:sz w:val="28"/>
          <w:szCs w:val="28"/>
        </w:rPr>
      </w:pPr>
    </w:p>
    <w:p w:rsidR="00BC0155" w:rsidRPr="00E14AC1" w:rsidRDefault="00BC0155" w:rsidP="00BC0155">
      <w:pPr>
        <w:rPr>
          <w:sz w:val="28"/>
          <w:szCs w:val="28"/>
        </w:rPr>
      </w:pPr>
      <w:r w:rsidRPr="00E14AC1">
        <w:rPr>
          <w:sz w:val="28"/>
          <w:szCs w:val="28"/>
        </w:rPr>
        <w:t xml:space="preserve">Глава района                                                                      </w:t>
      </w:r>
      <w:r w:rsidR="008D4546" w:rsidRPr="00E14AC1">
        <w:rPr>
          <w:sz w:val="28"/>
          <w:szCs w:val="28"/>
        </w:rPr>
        <w:t xml:space="preserve">    </w:t>
      </w:r>
      <w:r w:rsidRPr="00E14AC1">
        <w:rPr>
          <w:sz w:val="28"/>
          <w:szCs w:val="28"/>
        </w:rPr>
        <w:t xml:space="preserve">                А.В. Фомин</w:t>
      </w:r>
    </w:p>
    <w:p w:rsidR="00BC0155" w:rsidRPr="00E14AC1" w:rsidRDefault="00BC0155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ПРИЛОЖЕНИЕ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Кемеровского муниципального района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от </w:t>
      </w:r>
      <w:r w:rsidR="00131FD9">
        <w:rPr>
          <w:sz w:val="28"/>
          <w:szCs w:val="28"/>
        </w:rPr>
        <w:t>___________________</w:t>
      </w:r>
      <w:r w:rsidRPr="00E14AC1">
        <w:rPr>
          <w:sz w:val="28"/>
          <w:szCs w:val="28"/>
        </w:rPr>
        <w:t xml:space="preserve"> № </w:t>
      </w:r>
      <w:r w:rsidR="00131FD9">
        <w:rPr>
          <w:sz w:val="28"/>
          <w:szCs w:val="28"/>
        </w:rPr>
        <w:t>_________</w:t>
      </w:r>
    </w:p>
    <w:p w:rsidR="00BC0155" w:rsidRPr="00E14AC1" w:rsidRDefault="00BC0155" w:rsidP="00BC0155">
      <w:pPr>
        <w:jc w:val="right"/>
        <w:rPr>
          <w:sz w:val="28"/>
          <w:szCs w:val="28"/>
        </w:rPr>
      </w:pPr>
    </w:p>
    <w:p w:rsidR="00BC0155" w:rsidRPr="00FA1D28" w:rsidRDefault="00BC0155" w:rsidP="00BC0155">
      <w:pPr>
        <w:jc w:val="both"/>
        <w:rPr>
          <w:b/>
          <w:sz w:val="28"/>
          <w:szCs w:val="28"/>
        </w:rPr>
      </w:pPr>
    </w:p>
    <w:p w:rsidR="00BC0155" w:rsidRPr="00FA1D28" w:rsidRDefault="00131FD9" w:rsidP="00131FD9">
      <w:pPr>
        <w:jc w:val="center"/>
        <w:rPr>
          <w:b/>
          <w:sz w:val="28"/>
          <w:szCs w:val="28"/>
        </w:rPr>
      </w:pPr>
      <w:r w:rsidRPr="00FA1D28">
        <w:rPr>
          <w:b/>
          <w:sz w:val="28"/>
          <w:szCs w:val="28"/>
        </w:rPr>
        <w:t>Пакет конкурсной документации по проведению конкурсного отбора по субсидированию затрат субъектов малого и среднего предпринимательства, занимающихся производственной деятельностью</w:t>
      </w:r>
      <w:r w:rsidR="00D106FF">
        <w:rPr>
          <w:b/>
          <w:sz w:val="28"/>
          <w:szCs w:val="28"/>
        </w:rPr>
        <w:t>,</w:t>
      </w:r>
      <w:r w:rsidRPr="00FA1D28">
        <w:rPr>
          <w:b/>
          <w:sz w:val="28"/>
          <w:szCs w:val="28"/>
        </w:rPr>
        <w:t xml:space="preserve"> на приобретение оборудования и аренду помещени</w:t>
      </w:r>
      <w:r w:rsidR="00D106FF">
        <w:rPr>
          <w:b/>
          <w:sz w:val="28"/>
          <w:szCs w:val="28"/>
        </w:rPr>
        <w:t>й</w:t>
      </w: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FA1D28" w:rsidRDefault="00131FD9" w:rsidP="00131FD9">
      <w:pPr>
        <w:jc w:val="center"/>
        <w:rPr>
          <w:b/>
          <w:sz w:val="28"/>
          <w:szCs w:val="28"/>
        </w:rPr>
      </w:pPr>
      <w:r w:rsidRPr="00FA1D28">
        <w:rPr>
          <w:b/>
          <w:sz w:val="28"/>
          <w:szCs w:val="28"/>
        </w:rPr>
        <w:t xml:space="preserve">1.  Предмет конкурсного отбора </w:t>
      </w: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Pr="00E14AC1" w:rsidRDefault="001108D2" w:rsidP="00BC0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конкурсного отбора является субсидирование затрат субъектам малого и среднего предпринимательства</w:t>
      </w:r>
      <w:r w:rsidR="00C23E3D">
        <w:rPr>
          <w:sz w:val="28"/>
          <w:szCs w:val="28"/>
        </w:rPr>
        <w:t xml:space="preserve"> (далее – СМСП)</w:t>
      </w:r>
      <w:r>
        <w:rPr>
          <w:sz w:val="28"/>
          <w:szCs w:val="28"/>
        </w:rPr>
        <w:t>, занимающи</w:t>
      </w:r>
      <w:r w:rsidR="00D106FF">
        <w:rPr>
          <w:sz w:val="28"/>
          <w:szCs w:val="28"/>
        </w:rPr>
        <w:t>м</w:t>
      </w:r>
      <w:r>
        <w:rPr>
          <w:sz w:val="28"/>
          <w:szCs w:val="28"/>
        </w:rPr>
        <w:t>ся производственной деятельностью на приобретение оборудования и аренду помещени</w:t>
      </w:r>
      <w:r w:rsidR="00D106FF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BC0155" w:rsidRDefault="001108D2" w:rsidP="00BC0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Субсидирование затрат </w:t>
      </w:r>
      <w:r w:rsidR="00C23E3D">
        <w:rPr>
          <w:sz w:val="28"/>
          <w:szCs w:val="28"/>
        </w:rPr>
        <w:t>СМСП</w:t>
      </w:r>
      <w:r>
        <w:rPr>
          <w:sz w:val="28"/>
          <w:szCs w:val="28"/>
        </w:rPr>
        <w:t>, занимающи</w:t>
      </w:r>
      <w:r w:rsidR="00D106FF">
        <w:rPr>
          <w:sz w:val="28"/>
          <w:szCs w:val="28"/>
        </w:rPr>
        <w:t>м</w:t>
      </w:r>
      <w:r>
        <w:rPr>
          <w:sz w:val="28"/>
          <w:szCs w:val="28"/>
        </w:rPr>
        <w:t>ся производственной деятельностью</w:t>
      </w:r>
      <w:r w:rsidR="00D106FF">
        <w:rPr>
          <w:sz w:val="28"/>
          <w:szCs w:val="28"/>
        </w:rPr>
        <w:t>,</w:t>
      </w:r>
      <w:r>
        <w:rPr>
          <w:sz w:val="28"/>
          <w:szCs w:val="28"/>
        </w:rPr>
        <w:t xml:space="preserve"> на приобретение оборудования и аренду помещени</w:t>
      </w:r>
      <w:r w:rsidR="00D106FF">
        <w:rPr>
          <w:sz w:val="28"/>
          <w:szCs w:val="28"/>
        </w:rPr>
        <w:t>й</w:t>
      </w:r>
      <w:r w:rsidR="00DA34A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предусмотрено пунктом 5 раздела 4 муниципальной программы «Развитие субъектов малого и среднего предпринимательства в Кемеровском муниципальном районе» на 2018-2021 годы, утвержденной постановлением администрации Кемеровского муниципального района от </w:t>
      </w:r>
      <w:r w:rsidR="003F6FA2">
        <w:rPr>
          <w:sz w:val="28"/>
          <w:szCs w:val="28"/>
        </w:rPr>
        <w:t>11.12.2017</w:t>
      </w:r>
      <w:r>
        <w:rPr>
          <w:sz w:val="28"/>
          <w:szCs w:val="28"/>
        </w:rPr>
        <w:t xml:space="preserve"> </w:t>
      </w:r>
      <w:r w:rsidR="00FA1D2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3F6FA2">
        <w:rPr>
          <w:sz w:val="28"/>
          <w:szCs w:val="28"/>
        </w:rPr>
        <w:t>2891</w:t>
      </w:r>
      <w:r>
        <w:rPr>
          <w:sz w:val="28"/>
          <w:szCs w:val="28"/>
        </w:rPr>
        <w:t xml:space="preserve">-п. </w:t>
      </w:r>
    </w:p>
    <w:p w:rsidR="001108D2" w:rsidRPr="00FA1D28" w:rsidRDefault="001108D2" w:rsidP="00BC0155">
      <w:pPr>
        <w:jc w:val="both"/>
        <w:rPr>
          <w:b/>
          <w:sz w:val="28"/>
          <w:szCs w:val="28"/>
        </w:rPr>
      </w:pPr>
    </w:p>
    <w:p w:rsidR="001108D2" w:rsidRPr="00FA1D28" w:rsidRDefault="001108D2" w:rsidP="001108D2">
      <w:pPr>
        <w:jc w:val="center"/>
        <w:rPr>
          <w:b/>
          <w:sz w:val="28"/>
          <w:szCs w:val="28"/>
        </w:rPr>
      </w:pPr>
      <w:r w:rsidRPr="00FA1D28">
        <w:rPr>
          <w:b/>
          <w:sz w:val="28"/>
          <w:szCs w:val="28"/>
        </w:rPr>
        <w:t xml:space="preserve">2. Цель конкурсного отбора </w:t>
      </w:r>
    </w:p>
    <w:p w:rsidR="001108D2" w:rsidRDefault="001108D2" w:rsidP="001108D2">
      <w:pPr>
        <w:jc w:val="center"/>
        <w:rPr>
          <w:sz w:val="28"/>
          <w:szCs w:val="28"/>
        </w:rPr>
      </w:pPr>
    </w:p>
    <w:p w:rsidR="00C23E3D" w:rsidRDefault="001108D2" w:rsidP="001108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E3D">
        <w:rPr>
          <w:sz w:val="28"/>
          <w:szCs w:val="28"/>
        </w:rPr>
        <w:t xml:space="preserve">Стимулирование развития СМСП Кемеровского муниципального района, создание благоприятных условий для ведения предпринимательской деятельности. </w:t>
      </w:r>
    </w:p>
    <w:p w:rsidR="00BC0155" w:rsidRDefault="00BC0155" w:rsidP="00BC0155">
      <w:pPr>
        <w:jc w:val="both"/>
        <w:rPr>
          <w:sz w:val="28"/>
          <w:szCs w:val="28"/>
        </w:rPr>
      </w:pPr>
    </w:p>
    <w:p w:rsidR="00C23E3D" w:rsidRPr="00FA1D28" w:rsidRDefault="00C23E3D" w:rsidP="00C23E3D">
      <w:pPr>
        <w:jc w:val="center"/>
        <w:rPr>
          <w:b/>
          <w:sz w:val="28"/>
          <w:szCs w:val="28"/>
        </w:rPr>
      </w:pPr>
      <w:r w:rsidRPr="00FA1D28">
        <w:rPr>
          <w:b/>
          <w:sz w:val="28"/>
          <w:szCs w:val="28"/>
        </w:rPr>
        <w:t xml:space="preserve">3.  Правовые основания проведения конкурсного отбора </w:t>
      </w:r>
    </w:p>
    <w:p w:rsidR="00C23E3D" w:rsidRDefault="00C23E3D" w:rsidP="00C23E3D">
      <w:pPr>
        <w:jc w:val="center"/>
        <w:rPr>
          <w:sz w:val="28"/>
          <w:szCs w:val="28"/>
        </w:rPr>
      </w:pPr>
    </w:p>
    <w:p w:rsidR="00C23E3D" w:rsidRDefault="00C23E3D" w:rsidP="00C2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24.07.2007 № 209-ФЗ «О развитии субъектов малого и среднего предпринимательства в Российской Федерации».</w:t>
      </w:r>
    </w:p>
    <w:p w:rsidR="00C23E3D" w:rsidRDefault="00C23E3D" w:rsidP="00C2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Закон Кемеровской области от 27.12.2007 № 187-ОЗ «О развитии субъектов малого и среднего предпринимательства».</w:t>
      </w:r>
    </w:p>
    <w:p w:rsidR="00BC0155" w:rsidRDefault="00C23E3D" w:rsidP="00BC015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</w:t>
      </w:r>
      <w:r w:rsidRPr="00E14AC1">
        <w:rPr>
          <w:sz w:val="28"/>
          <w:szCs w:val="28"/>
        </w:rPr>
        <w:t xml:space="preserve">остановление Правительства Кемеровской области-Кузбасса </w:t>
      </w:r>
      <w:r>
        <w:rPr>
          <w:sz w:val="28"/>
          <w:szCs w:val="28"/>
        </w:rPr>
        <w:t xml:space="preserve">                     </w:t>
      </w:r>
      <w:r w:rsidRPr="00E14AC1">
        <w:rPr>
          <w:sz w:val="28"/>
          <w:szCs w:val="28"/>
        </w:rPr>
        <w:t>от 03.07.2019 № 41</w:t>
      </w:r>
      <w:r>
        <w:rPr>
          <w:sz w:val="28"/>
          <w:szCs w:val="28"/>
        </w:rPr>
        <w:t>4</w:t>
      </w:r>
      <w:r w:rsidRPr="00E14AC1">
        <w:rPr>
          <w:sz w:val="28"/>
          <w:szCs w:val="28"/>
        </w:rPr>
        <w:t xml:space="preserve"> «О порядке </w:t>
      </w:r>
      <w:r w:rsidRPr="00E14AC1">
        <w:rPr>
          <w:color w:val="000000"/>
          <w:sz w:val="28"/>
          <w:szCs w:val="28"/>
        </w:rPr>
        <w:t>предоставления субсидии из бюджета Кемеровской области бюджетам муниципальных образований Кемеровской области на реализацию отдельных мероприятий муниципальных программ развития субъектов малого и среднего предпринимательства»</w:t>
      </w:r>
      <w:r>
        <w:rPr>
          <w:color w:val="000000"/>
          <w:sz w:val="28"/>
          <w:szCs w:val="28"/>
        </w:rPr>
        <w:t>.</w:t>
      </w:r>
    </w:p>
    <w:p w:rsidR="00C23E3D" w:rsidRDefault="00C23E3D" w:rsidP="00BC01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Муниципальн</w:t>
      </w:r>
      <w:r w:rsidR="00FA1D28">
        <w:rPr>
          <w:color w:val="000000"/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 xml:space="preserve">программа «Развитие субъектов малого и среднего предпринимательства в Кемеровском муниципальном районе» на 2018-2021 </w:t>
      </w:r>
      <w:r>
        <w:rPr>
          <w:color w:val="000000"/>
          <w:sz w:val="28"/>
          <w:szCs w:val="28"/>
        </w:rPr>
        <w:lastRenderedPageBreak/>
        <w:t xml:space="preserve">годы, утвержденная постановлением администрации Кемеровского муниципального района от </w:t>
      </w:r>
      <w:r w:rsidR="003F6FA2">
        <w:rPr>
          <w:color w:val="000000"/>
          <w:sz w:val="28"/>
          <w:szCs w:val="28"/>
        </w:rPr>
        <w:t>11.12.2017</w:t>
      </w:r>
      <w:r>
        <w:rPr>
          <w:color w:val="000000"/>
          <w:sz w:val="28"/>
          <w:szCs w:val="28"/>
        </w:rPr>
        <w:t xml:space="preserve"> № 2</w:t>
      </w:r>
      <w:r w:rsidR="003F6FA2">
        <w:rPr>
          <w:color w:val="000000"/>
          <w:sz w:val="28"/>
          <w:szCs w:val="28"/>
        </w:rPr>
        <w:t>891</w:t>
      </w:r>
      <w:r>
        <w:rPr>
          <w:color w:val="000000"/>
          <w:sz w:val="28"/>
          <w:szCs w:val="28"/>
        </w:rPr>
        <w:t>-п.</w:t>
      </w:r>
    </w:p>
    <w:p w:rsidR="00C23E3D" w:rsidRDefault="00C23E3D" w:rsidP="00BC0155">
      <w:pPr>
        <w:jc w:val="both"/>
        <w:rPr>
          <w:color w:val="000000"/>
          <w:sz w:val="28"/>
          <w:szCs w:val="28"/>
        </w:rPr>
      </w:pPr>
    </w:p>
    <w:p w:rsidR="00C23E3D" w:rsidRPr="00FA1D28" w:rsidRDefault="00C23E3D" w:rsidP="00C23E3D">
      <w:pPr>
        <w:jc w:val="center"/>
        <w:rPr>
          <w:b/>
          <w:sz w:val="28"/>
          <w:szCs w:val="28"/>
        </w:rPr>
      </w:pPr>
      <w:r w:rsidRPr="00FA1D28">
        <w:rPr>
          <w:b/>
          <w:color w:val="000000"/>
          <w:sz w:val="28"/>
          <w:szCs w:val="28"/>
        </w:rPr>
        <w:t>4.</w:t>
      </w:r>
      <w:r w:rsidRPr="00FA1D28">
        <w:rPr>
          <w:b/>
        </w:rPr>
        <w:t xml:space="preserve">  </w:t>
      </w:r>
      <w:r w:rsidRPr="00FA1D28">
        <w:rPr>
          <w:b/>
          <w:sz w:val="28"/>
          <w:szCs w:val="28"/>
        </w:rPr>
        <w:t xml:space="preserve">Организационно-техническое обеспечение конкурсного отбора </w:t>
      </w:r>
    </w:p>
    <w:p w:rsidR="00C23E3D" w:rsidRDefault="00C23E3D" w:rsidP="00C23E3D">
      <w:pPr>
        <w:jc w:val="center"/>
        <w:rPr>
          <w:sz w:val="28"/>
          <w:szCs w:val="28"/>
        </w:rPr>
      </w:pPr>
    </w:p>
    <w:p w:rsidR="00EF5239" w:rsidRDefault="00C23E3D" w:rsidP="00C2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Организационно-техническое обеспечение конкурсного обора осуществляет отдел потребительского рынка и предпринимательства (далее – </w:t>
      </w:r>
      <w:r w:rsidR="00EF5239">
        <w:rPr>
          <w:sz w:val="28"/>
          <w:szCs w:val="28"/>
        </w:rPr>
        <w:t>Отдел), расположенный по адресу: 650010, г. Кемерово, ул. Совхозная, 1А, тел: +7 (3842) 75-04-33.</w:t>
      </w:r>
      <w:proofErr w:type="gramEnd"/>
    </w:p>
    <w:p w:rsidR="00EF5239" w:rsidRDefault="00EF5239" w:rsidP="00C2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проведении конку</w:t>
      </w:r>
      <w:r w:rsidR="005B11EE">
        <w:rPr>
          <w:sz w:val="28"/>
          <w:szCs w:val="28"/>
        </w:rPr>
        <w:t>рсного отбора публикуется в районной газете «Заря», размещается на официальном сайте администрации Кемеровского муниципального района в информационно-телекоммуникационной сети «Интернет».</w:t>
      </w:r>
    </w:p>
    <w:p w:rsidR="005B11EE" w:rsidRDefault="005B11EE" w:rsidP="00C23E3D">
      <w:pPr>
        <w:jc w:val="both"/>
        <w:rPr>
          <w:sz w:val="28"/>
          <w:szCs w:val="28"/>
        </w:rPr>
      </w:pPr>
    </w:p>
    <w:p w:rsidR="005B11EE" w:rsidRPr="00FA1D28" w:rsidRDefault="005B11EE" w:rsidP="005B11EE">
      <w:pPr>
        <w:jc w:val="center"/>
        <w:rPr>
          <w:b/>
          <w:sz w:val="28"/>
          <w:szCs w:val="28"/>
        </w:rPr>
      </w:pPr>
      <w:r w:rsidRPr="00FA1D28">
        <w:rPr>
          <w:b/>
          <w:sz w:val="28"/>
          <w:szCs w:val="28"/>
        </w:rPr>
        <w:t xml:space="preserve">5.  Участники конкурсного отбора </w:t>
      </w:r>
    </w:p>
    <w:p w:rsidR="005B11EE" w:rsidRDefault="005B11EE" w:rsidP="005B11EE">
      <w:pPr>
        <w:jc w:val="center"/>
        <w:rPr>
          <w:sz w:val="28"/>
          <w:szCs w:val="28"/>
        </w:rPr>
      </w:pPr>
    </w:p>
    <w:p w:rsidR="005B11EE" w:rsidRPr="00E14AC1" w:rsidRDefault="005B11EE" w:rsidP="005B1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конкурсного отбора являются СМСП</w:t>
      </w:r>
      <w:r w:rsidRPr="00E14AC1">
        <w:rPr>
          <w:sz w:val="28"/>
          <w:szCs w:val="28"/>
        </w:rPr>
        <w:t>,</w:t>
      </w:r>
      <w:r w:rsidR="001429ED">
        <w:rPr>
          <w:sz w:val="28"/>
          <w:szCs w:val="28"/>
        </w:rPr>
        <w:t xml:space="preserve"> зарегистрированные и</w:t>
      </w:r>
      <w:r w:rsidRPr="00E14AC1">
        <w:rPr>
          <w:sz w:val="28"/>
          <w:szCs w:val="28"/>
        </w:rPr>
        <w:t xml:space="preserve"> </w:t>
      </w:r>
      <w:r w:rsidR="001429ED">
        <w:rPr>
          <w:sz w:val="28"/>
          <w:szCs w:val="28"/>
        </w:rPr>
        <w:t xml:space="preserve">занимающиеся производственной деятельностью, </w:t>
      </w:r>
      <w:r w:rsidRPr="00E14AC1">
        <w:rPr>
          <w:sz w:val="28"/>
          <w:szCs w:val="28"/>
        </w:rPr>
        <w:t>на территории Кемеровского муниципального района, соответствующи</w:t>
      </w:r>
      <w:r w:rsidR="001429ED">
        <w:rPr>
          <w:sz w:val="28"/>
          <w:szCs w:val="28"/>
        </w:rPr>
        <w:t>е</w:t>
      </w:r>
      <w:r w:rsidRPr="00E14AC1">
        <w:rPr>
          <w:sz w:val="28"/>
          <w:szCs w:val="28"/>
        </w:rPr>
        <w:t xml:space="preserve"> критериям, установленным статьей 4 Федерального закона от 24.07.2007 </w:t>
      </w:r>
      <w:r>
        <w:rPr>
          <w:sz w:val="28"/>
          <w:szCs w:val="28"/>
        </w:rPr>
        <w:t xml:space="preserve">                </w:t>
      </w:r>
      <w:r w:rsidRPr="00E14AC1">
        <w:rPr>
          <w:sz w:val="28"/>
          <w:szCs w:val="28"/>
        </w:rPr>
        <w:t>№ 209-ФЗ «О развитии малого и среднего предпринимательства в Российской Федерации», а также условия</w:t>
      </w:r>
      <w:r w:rsidR="001429ED">
        <w:rPr>
          <w:sz w:val="28"/>
          <w:szCs w:val="28"/>
        </w:rPr>
        <w:t xml:space="preserve">м предоставления субсидий. </w:t>
      </w:r>
    </w:p>
    <w:p w:rsidR="00BC0155" w:rsidRDefault="00BC0155" w:rsidP="00BC0155">
      <w:pPr>
        <w:jc w:val="both"/>
        <w:rPr>
          <w:sz w:val="28"/>
          <w:szCs w:val="28"/>
        </w:rPr>
      </w:pPr>
    </w:p>
    <w:p w:rsidR="001429ED" w:rsidRPr="00FA1D28" w:rsidRDefault="001429ED" w:rsidP="001429ED">
      <w:pPr>
        <w:jc w:val="center"/>
        <w:rPr>
          <w:b/>
          <w:sz w:val="28"/>
          <w:szCs w:val="28"/>
        </w:rPr>
      </w:pPr>
      <w:r w:rsidRPr="00FA1D28">
        <w:rPr>
          <w:b/>
          <w:sz w:val="28"/>
          <w:szCs w:val="28"/>
        </w:rPr>
        <w:t xml:space="preserve">6. Условия предоставления субсидий </w:t>
      </w:r>
    </w:p>
    <w:p w:rsidR="00BC0155" w:rsidRPr="00E14AC1" w:rsidRDefault="00BC0155" w:rsidP="00BC0155">
      <w:pPr>
        <w:jc w:val="both"/>
        <w:rPr>
          <w:sz w:val="28"/>
          <w:szCs w:val="28"/>
        </w:rPr>
      </w:pPr>
    </w:p>
    <w:p w:rsidR="00BC0155" w:rsidRDefault="001429ED" w:rsidP="00BC0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Субсидирование затрат СМСП, </w:t>
      </w:r>
      <w:proofErr w:type="gramStart"/>
      <w:r>
        <w:rPr>
          <w:sz w:val="28"/>
          <w:szCs w:val="28"/>
        </w:rPr>
        <w:t>занимающи</w:t>
      </w:r>
      <w:r w:rsidR="00D106FF">
        <w:rPr>
          <w:sz w:val="28"/>
          <w:szCs w:val="28"/>
        </w:rPr>
        <w:t>м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производственной деятельностью, на приобретение оборудования и аренду помещени</w:t>
      </w:r>
      <w:r w:rsidR="00D106FF">
        <w:rPr>
          <w:sz w:val="28"/>
          <w:szCs w:val="28"/>
        </w:rPr>
        <w:t>й,</w:t>
      </w:r>
      <w:r>
        <w:rPr>
          <w:sz w:val="28"/>
          <w:szCs w:val="28"/>
        </w:rPr>
        <w:t xml:space="preserve"> осуществляется на следующих условиях:</w:t>
      </w:r>
    </w:p>
    <w:p w:rsidR="002D564C" w:rsidRDefault="001429ED" w:rsidP="002D564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6.1. </w:t>
      </w:r>
      <w:proofErr w:type="gramStart"/>
      <w:r w:rsidR="002D564C" w:rsidRPr="00E14AC1">
        <w:rPr>
          <w:bCs/>
          <w:sz w:val="28"/>
          <w:szCs w:val="28"/>
        </w:rPr>
        <w:t>Субсидирование затрат оказывается СМСП, которые соответствуют критериям, установленным Федеральным законом от 04.06.2007 № 209 - ФЗ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частях 3 и 4 статьи 14</w:t>
      </w:r>
      <w:r w:rsidR="00D106FF">
        <w:rPr>
          <w:bCs/>
          <w:sz w:val="28"/>
          <w:szCs w:val="28"/>
        </w:rPr>
        <w:t xml:space="preserve"> Федерального закона от 04.06.20017 № 209-ФЗ</w:t>
      </w:r>
      <w:r w:rsidR="002D564C" w:rsidRPr="00E14AC1">
        <w:rPr>
          <w:bCs/>
          <w:sz w:val="28"/>
          <w:szCs w:val="28"/>
        </w:rPr>
        <w:t>), Федеральным законом 11.06.2003 № 74-ФЗ «О крестьянском (фермерском) хозяйстве»</w:t>
      </w:r>
      <w:r w:rsidR="002D564C">
        <w:rPr>
          <w:bCs/>
          <w:sz w:val="28"/>
          <w:szCs w:val="28"/>
        </w:rPr>
        <w:t>.</w:t>
      </w:r>
      <w:proofErr w:type="gramEnd"/>
    </w:p>
    <w:p w:rsidR="002D564C" w:rsidRPr="00E14AC1" w:rsidRDefault="002D564C" w:rsidP="002D56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E14A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2.</w:t>
      </w:r>
      <w:r w:rsidRPr="00E14AC1">
        <w:rPr>
          <w:bCs/>
          <w:sz w:val="28"/>
          <w:szCs w:val="28"/>
        </w:rPr>
        <w:t> </w:t>
      </w:r>
      <w:proofErr w:type="gramStart"/>
      <w:r w:rsidRPr="00E14AC1">
        <w:rPr>
          <w:bCs/>
          <w:sz w:val="28"/>
          <w:szCs w:val="28"/>
        </w:rPr>
        <w:t>Субсидирование затрат на приобретение оборудовани</w:t>
      </w:r>
      <w:r w:rsidR="00D106FF">
        <w:rPr>
          <w:bCs/>
          <w:sz w:val="28"/>
          <w:szCs w:val="28"/>
        </w:rPr>
        <w:t>я</w:t>
      </w:r>
      <w:r w:rsidRPr="00E14AC1">
        <w:rPr>
          <w:bCs/>
          <w:sz w:val="28"/>
          <w:szCs w:val="28"/>
        </w:rPr>
        <w:t xml:space="preserve">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</w:t>
      </w:r>
      <w:r>
        <w:rPr>
          <w:bCs/>
          <w:sz w:val="28"/>
          <w:szCs w:val="28"/>
        </w:rPr>
        <w:t xml:space="preserve">                </w:t>
      </w:r>
      <w:r w:rsidRPr="00E14AC1">
        <w:rPr>
          <w:bCs/>
          <w:sz w:val="28"/>
          <w:szCs w:val="28"/>
        </w:rPr>
        <w:t>«О Классификации основных средств, включаемых в амортизационные группы», за исключением оборудования, предназначенного</w:t>
      </w:r>
      <w:proofErr w:type="gramEnd"/>
      <w:r w:rsidRPr="00E14AC1">
        <w:rPr>
          <w:bCs/>
          <w:sz w:val="28"/>
          <w:szCs w:val="28"/>
        </w:rPr>
        <w:t xml:space="preserve"> для </w:t>
      </w:r>
      <w:r w:rsidRPr="00E14AC1">
        <w:rPr>
          <w:bCs/>
          <w:sz w:val="28"/>
          <w:szCs w:val="28"/>
        </w:rPr>
        <w:lastRenderedPageBreak/>
        <w:t>осуществления оптовой и розничной торговой деятельности СМСП, и (или) аренд</w:t>
      </w:r>
      <w:r w:rsidR="00D106FF">
        <w:rPr>
          <w:bCs/>
          <w:sz w:val="28"/>
          <w:szCs w:val="28"/>
        </w:rPr>
        <w:t>ы</w:t>
      </w:r>
      <w:r w:rsidRPr="00E14AC1">
        <w:rPr>
          <w:bCs/>
          <w:sz w:val="28"/>
          <w:szCs w:val="28"/>
        </w:rPr>
        <w:t xml:space="preserve"> помещени</w:t>
      </w:r>
      <w:r w:rsidR="00D106FF">
        <w:rPr>
          <w:bCs/>
          <w:sz w:val="28"/>
          <w:szCs w:val="28"/>
        </w:rPr>
        <w:t>й</w:t>
      </w:r>
      <w:r w:rsidRPr="00E14AC1">
        <w:rPr>
          <w:bCs/>
          <w:sz w:val="28"/>
          <w:szCs w:val="28"/>
        </w:rPr>
        <w:t>.</w:t>
      </w:r>
    </w:p>
    <w:p w:rsidR="002D564C" w:rsidRPr="00E14AC1" w:rsidRDefault="002D564C" w:rsidP="002D564C">
      <w:pPr>
        <w:pStyle w:val="Standard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</w:t>
      </w:r>
      <w:r w:rsidRPr="00E14AC1">
        <w:rPr>
          <w:bCs/>
          <w:sz w:val="28"/>
          <w:szCs w:val="28"/>
        </w:rPr>
        <w:t xml:space="preserve">. Размер субсидии составляет 50 процентов от суммы документально подтвержденных произведенных затрат, но не более 1,0 млн. рублей на одного получателя субсидии. </w:t>
      </w:r>
    </w:p>
    <w:p w:rsidR="002D564C" w:rsidRPr="00E14AC1" w:rsidRDefault="002D564C" w:rsidP="002D5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E14AC1">
        <w:rPr>
          <w:rFonts w:ascii="Times New Roman" w:hAnsi="Times New Roman" w:cs="Times New Roman"/>
          <w:sz w:val="28"/>
          <w:szCs w:val="28"/>
        </w:rPr>
        <w:t>. Предоставление субсидий не может осуществляться в отношении субъектов малого и среднего предпринимательства: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кредитными организациями, страховыми организациями (за исключением потребительских кооперативов), инвестиционными фондами,  негосударственными пенсионными фондами, профессиональными участниками рынка ценных бумаг, ломбардами;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участниками соглашений о разделе продукции;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</w:t>
      </w:r>
      <w:proofErr w:type="gramStart"/>
      <w:r w:rsidRPr="00E14AC1">
        <w:rPr>
          <w:sz w:val="28"/>
          <w:szCs w:val="28"/>
        </w:rPr>
        <w:t>осуществляющих</w:t>
      </w:r>
      <w:proofErr w:type="gramEnd"/>
      <w:r w:rsidRPr="00E14AC1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Кемеровской области;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осуществляющих производство и/или реализацию подакцизных товаров, а также добычу и/или реализацию полезных ископаемых, за исключением общераспространенных полезных ископаемых.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4AC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14AC1">
        <w:rPr>
          <w:sz w:val="28"/>
          <w:szCs w:val="28"/>
        </w:rPr>
        <w:t xml:space="preserve"> Заявитель на предоставление субсидии на первое число месяца, предшествующего месяцу, в котором планируется заключение договора о предоставлении субсидии, должен соответствовать следующим требованиям:</w:t>
      </w:r>
    </w:p>
    <w:p w:rsidR="002D564C" w:rsidRPr="00E14AC1" w:rsidRDefault="002D564C" w:rsidP="002D5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D564C" w:rsidRPr="00E14AC1" w:rsidRDefault="002D564C" w:rsidP="002D5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местный бюджет субсидий, бюджетных инвестиций,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местным бюджетом;</w:t>
      </w:r>
    </w:p>
    <w:p w:rsidR="002D564C" w:rsidRPr="00E14AC1" w:rsidRDefault="002D564C" w:rsidP="002D5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- заявитель не должен находиться в процессе реорганизации, ликвидации, банкротства и </w:t>
      </w:r>
      <w:r w:rsidR="00D106FF">
        <w:rPr>
          <w:rFonts w:ascii="Times New Roman" w:hAnsi="Times New Roman" w:cs="Times New Roman"/>
          <w:sz w:val="28"/>
          <w:szCs w:val="28"/>
        </w:rPr>
        <w:t>им</w:t>
      </w:r>
      <w:r w:rsidRPr="00E14AC1">
        <w:rPr>
          <w:rFonts w:ascii="Times New Roman" w:hAnsi="Times New Roman" w:cs="Times New Roman"/>
          <w:sz w:val="28"/>
          <w:szCs w:val="28"/>
        </w:rPr>
        <w:t>ет</w:t>
      </w:r>
      <w:r w:rsidR="00D106FF">
        <w:rPr>
          <w:rFonts w:ascii="Times New Roman" w:hAnsi="Times New Roman" w:cs="Times New Roman"/>
          <w:sz w:val="28"/>
          <w:szCs w:val="28"/>
        </w:rPr>
        <w:t>ь</w:t>
      </w:r>
      <w:r w:rsidRPr="00E14AC1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D106FF">
        <w:rPr>
          <w:rFonts w:ascii="Times New Roman" w:hAnsi="Times New Roman" w:cs="Times New Roman"/>
          <w:sz w:val="28"/>
          <w:szCs w:val="28"/>
        </w:rPr>
        <w:t>я</w:t>
      </w:r>
      <w:r w:rsidRPr="00E14AC1">
        <w:rPr>
          <w:rFonts w:ascii="Times New Roman" w:hAnsi="Times New Roman" w:cs="Times New Roman"/>
          <w:sz w:val="28"/>
          <w:szCs w:val="28"/>
        </w:rPr>
        <w:t xml:space="preserve"> на осуществление хозяйственной деятельности;</w:t>
      </w:r>
    </w:p>
    <w:p w:rsidR="002D564C" w:rsidRPr="00E14AC1" w:rsidRDefault="002D564C" w:rsidP="002D5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C1">
        <w:rPr>
          <w:rFonts w:ascii="Times New Roman" w:hAnsi="Times New Roman" w:cs="Times New Roman"/>
          <w:sz w:val="28"/>
          <w:szCs w:val="28"/>
        </w:rPr>
        <w:t>- заявитель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AC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r w:rsidRPr="00E14AC1">
        <w:rPr>
          <w:rFonts w:ascii="Times New Roman" w:hAnsi="Times New Roman" w:cs="Times New Roman"/>
          <w:sz w:val="28"/>
          <w:szCs w:val="28"/>
        </w:rPr>
        <w:lastRenderedPageBreak/>
        <w:t>таких юридических лиц, в совокупности превышает 50 процентов;</w:t>
      </w:r>
    </w:p>
    <w:p w:rsidR="002D564C" w:rsidRPr="00E14AC1" w:rsidRDefault="002D564C" w:rsidP="002D5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- заявитель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Положением.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E14AC1">
        <w:rPr>
          <w:sz w:val="28"/>
          <w:szCs w:val="28"/>
        </w:rPr>
        <w:t xml:space="preserve">. В </w:t>
      </w:r>
      <w:proofErr w:type="gramStart"/>
      <w:r w:rsidRPr="00E14AC1">
        <w:rPr>
          <w:sz w:val="28"/>
          <w:szCs w:val="28"/>
        </w:rPr>
        <w:t>предоставлении</w:t>
      </w:r>
      <w:proofErr w:type="gramEnd"/>
      <w:r w:rsidRPr="00E14AC1">
        <w:rPr>
          <w:sz w:val="28"/>
          <w:szCs w:val="28"/>
        </w:rPr>
        <w:t xml:space="preserve"> субсидий должно быть отказано в случае, если: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не представлены документы, определенные условиями и порядком получения поддержки по конкретному мероприятию муниципальной программы или представлены недостоверные сведения и документы;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 не выполнены условия предоставления субсидий;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ранее в отношении заявителя - субъекта малого, среднего предпринимательства, было принято решение об оказании аналогичной субсидии и сроки её использования не истекли;</w:t>
      </w:r>
    </w:p>
    <w:p w:rsidR="002D564C" w:rsidRPr="00E14AC1" w:rsidRDefault="002D564C" w:rsidP="002D564C">
      <w:pPr>
        <w:ind w:firstLine="709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предоставления субсидий, в том числе не обеспечившего целевое использование предоставленных средств субсидии, прошло менее чем три года.</w:t>
      </w:r>
    </w:p>
    <w:p w:rsidR="002D564C" w:rsidRDefault="002D564C" w:rsidP="002D564C">
      <w:pPr>
        <w:pStyle w:val="Standard"/>
        <w:jc w:val="both"/>
        <w:rPr>
          <w:bCs/>
          <w:sz w:val="28"/>
          <w:szCs w:val="28"/>
        </w:rPr>
      </w:pPr>
    </w:p>
    <w:p w:rsidR="002D564C" w:rsidRPr="00FA1D28" w:rsidRDefault="002D564C" w:rsidP="002D564C">
      <w:pPr>
        <w:pStyle w:val="Standard"/>
        <w:jc w:val="center"/>
        <w:rPr>
          <w:b/>
          <w:bCs/>
          <w:sz w:val="28"/>
          <w:szCs w:val="28"/>
        </w:rPr>
      </w:pPr>
      <w:r w:rsidRPr="00FA1D28">
        <w:rPr>
          <w:b/>
          <w:bCs/>
          <w:sz w:val="28"/>
          <w:szCs w:val="28"/>
        </w:rPr>
        <w:t xml:space="preserve">7.  Документы, предоставляемые в Отдел для участия в конкурсном отборе </w:t>
      </w:r>
    </w:p>
    <w:p w:rsidR="002D564C" w:rsidRDefault="002D564C" w:rsidP="002D564C">
      <w:pPr>
        <w:pStyle w:val="Standard"/>
        <w:jc w:val="center"/>
        <w:rPr>
          <w:bCs/>
          <w:sz w:val="28"/>
          <w:szCs w:val="28"/>
        </w:rPr>
      </w:pPr>
    </w:p>
    <w:p w:rsidR="00340373" w:rsidRPr="00E14AC1" w:rsidRDefault="002D564C" w:rsidP="002D564C">
      <w:pPr>
        <w:pStyle w:val="Standard"/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7.1. </w:t>
      </w:r>
      <w:r w:rsidR="00340373" w:rsidRPr="00E14AC1">
        <w:rPr>
          <w:bCs/>
          <w:color w:val="000000" w:themeColor="text1"/>
          <w:sz w:val="28"/>
          <w:szCs w:val="28"/>
        </w:rPr>
        <w:t xml:space="preserve">Средства субсидии предоставляются СМСП, </w:t>
      </w:r>
      <w:proofErr w:type="gramStart"/>
      <w:r w:rsidR="00340373" w:rsidRPr="00E14AC1">
        <w:rPr>
          <w:color w:val="000000"/>
          <w:sz w:val="28"/>
          <w:szCs w:val="28"/>
        </w:rPr>
        <w:t>занимающи</w:t>
      </w:r>
      <w:r w:rsidR="001B5DDD">
        <w:rPr>
          <w:color w:val="000000"/>
          <w:sz w:val="28"/>
          <w:szCs w:val="28"/>
        </w:rPr>
        <w:t>м</w:t>
      </w:r>
      <w:r w:rsidR="00340373" w:rsidRPr="00E14AC1">
        <w:rPr>
          <w:color w:val="000000"/>
          <w:sz w:val="28"/>
          <w:szCs w:val="28"/>
        </w:rPr>
        <w:t>ся</w:t>
      </w:r>
      <w:proofErr w:type="gramEnd"/>
      <w:r w:rsidR="00340373" w:rsidRPr="00E14AC1">
        <w:rPr>
          <w:color w:val="000000"/>
          <w:sz w:val="28"/>
          <w:szCs w:val="28"/>
        </w:rPr>
        <w:t xml:space="preserve"> производственной деятельностью</w:t>
      </w:r>
      <w:r w:rsidR="001B5DDD">
        <w:rPr>
          <w:color w:val="000000"/>
          <w:sz w:val="28"/>
          <w:szCs w:val="28"/>
        </w:rPr>
        <w:t>,</w:t>
      </w:r>
      <w:r w:rsidR="00340373" w:rsidRPr="00E14AC1">
        <w:rPr>
          <w:color w:val="000000"/>
          <w:sz w:val="28"/>
          <w:szCs w:val="28"/>
        </w:rPr>
        <w:t xml:space="preserve"> </w:t>
      </w:r>
      <w:r w:rsidR="00340373" w:rsidRPr="00E14AC1">
        <w:rPr>
          <w:bCs/>
          <w:color w:val="000000" w:themeColor="text1"/>
          <w:sz w:val="28"/>
          <w:szCs w:val="28"/>
        </w:rPr>
        <w:t>на конкурсной основе при наличии: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AC1">
        <w:rPr>
          <w:rFonts w:ascii="Times New Roman" w:hAnsi="Times New Roman" w:cs="Times New Roman"/>
          <w:bCs/>
          <w:sz w:val="28"/>
          <w:szCs w:val="28"/>
        </w:rPr>
        <w:t>а) заявления на предо</w:t>
      </w:r>
      <w:r w:rsidR="001B5DDD">
        <w:rPr>
          <w:rFonts w:ascii="Times New Roman" w:hAnsi="Times New Roman" w:cs="Times New Roman"/>
          <w:bCs/>
          <w:sz w:val="28"/>
          <w:szCs w:val="28"/>
        </w:rPr>
        <w:t>ставление субсидии, составленного</w:t>
      </w:r>
      <w:r w:rsidRPr="00E14AC1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1 к</w:t>
      </w:r>
      <w:r w:rsidR="00B44CB8">
        <w:rPr>
          <w:rFonts w:ascii="Times New Roman" w:hAnsi="Times New Roman" w:cs="Times New Roman"/>
          <w:bCs/>
          <w:sz w:val="28"/>
          <w:szCs w:val="28"/>
        </w:rPr>
        <w:t xml:space="preserve"> пакету конкурсной документации</w:t>
      </w:r>
      <w:r w:rsidRPr="00E14AC1">
        <w:rPr>
          <w:rFonts w:ascii="Times New Roman" w:hAnsi="Times New Roman" w:cs="Times New Roman"/>
          <w:bCs/>
          <w:sz w:val="28"/>
          <w:szCs w:val="28"/>
        </w:rPr>
        <w:t>;</w:t>
      </w:r>
    </w:p>
    <w:p w:rsidR="00340373" w:rsidRPr="00E14AC1" w:rsidRDefault="00340373" w:rsidP="003403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AC1">
        <w:rPr>
          <w:rFonts w:ascii="Times New Roman" w:hAnsi="Times New Roman" w:cs="Times New Roman"/>
          <w:bCs/>
          <w:sz w:val="28"/>
          <w:szCs w:val="28"/>
        </w:rPr>
        <w:t xml:space="preserve">б) расчета субсидии по форме согласно приложению 2 к </w:t>
      </w:r>
      <w:r w:rsidR="00B44CB8">
        <w:rPr>
          <w:rFonts w:ascii="Times New Roman" w:hAnsi="Times New Roman" w:cs="Times New Roman"/>
          <w:bCs/>
          <w:sz w:val="28"/>
          <w:szCs w:val="28"/>
        </w:rPr>
        <w:t>пакету конкурсной документации</w:t>
      </w:r>
      <w:r w:rsidRPr="00E14AC1">
        <w:rPr>
          <w:rFonts w:ascii="Times New Roman" w:hAnsi="Times New Roman" w:cs="Times New Roman"/>
          <w:bCs/>
          <w:sz w:val="28"/>
          <w:szCs w:val="28"/>
        </w:rPr>
        <w:t>;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 xml:space="preserve">в) технико-экономического обоснования приобретения </w:t>
      </w:r>
      <w:r w:rsidRPr="00E14AC1">
        <w:rPr>
          <w:sz w:val="28"/>
          <w:szCs w:val="28"/>
        </w:rPr>
        <w:t>оборудования, аренды помещения в целях создания и (или) развития и (</w:t>
      </w:r>
      <w:r w:rsidRPr="00E14AC1">
        <w:rPr>
          <w:color w:val="000000"/>
          <w:sz w:val="28"/>
          <w:szCs w:val="28"/>
        </w:rPr>
        <w:t>или) модернизации производства товаров</w:t>
      </w:r>
      <w:r w:rsidRPr="00E14AC1">
        <w:rPr>
          <w:bCs/>
          <w:sz w:val="28"/>
          <w:szCs w:val="28"/>
        </w:rPr>
        <w:t>;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г) заключенных СМСП договоров на приобретение в собственность оборудования и (или) аренду помещени</w:t>
      </w:r>
      <w:r w:rsidR="001B5DDD">
        <w:rPr>
          <w:bCs/>
          <w:sz w:val="28"/>
          <w:szCs w:val="28"/>
        </w:rPr>
        <w:t>й</w:t>
      </w:r>
      <w:r w:rsidRPr="00E14AC1">
        <w:rPr>
          <w:bCs/>
          <w:sz w:val="28"/>
          <w:szCs w:val="28"/>
        </w:rPr>
        <w:t>;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д) документов, подтверждающих осуществление расходов СМСП на приобретение оборудования, аренду помещени</w:t>
      </w:r>
      <w:r w:rsidR="001B5DDD">
        <w:rPr>
          <w:bCs/>
          <w:sz w:val="28"/>
          <w:szCs w:val="28"/>
        </w:rPr>
        <w:t>й (платежные поручения, инкассовые поручения, платежные требования,</w:t>
      </w:r>
      <w:r w:rsidRPr="00E14AC1">
        <w:rPr>
          <w:bCs/>
          <w:sz w:val="28"/>
          <w:szCs w:val="28"/>
        </w:rPr>
        <w:t xml:space="preserve"> платежные ордера и т.д.);</w:t>
      </w:r>
    </w:p>
    <w:p w:rsidR="00340373" w:rsidRPr="00E14AC1" w:rsidRDefault="00340373" w:rsidP="00340373">
      <w:pPr>
        <w:pStyle w:val="Standard"/>
        <w:ind w:firstLine="708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>е) документов, подтверждающих ввод в эксплуатацию приобретенного оборудования;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>ж) ины</w:t>
      </w:r>
      <w:r w:rsidR="001B5DDD">
        <w:rPr>
          <w:bCs/>
          <w:sz w:val="28"/>
          <w:szCs w:val="28"/>
        </w:rPr>
        <w:t>х</w:t>
      </w:r>
      <w:r w:rsidRPr="00E14AC1">
        <w:rPr>
          <w:bCs/>
          <w:sz w:val="28"/>
          <w:szCs w:val="28"/>
        </w:rPr>
        <w:t xml:space="preserve"> документ</w:t>
      </w:r>
      <w:r w:rsidR="001B5DDD">
        <w:rPr>
          <w:bCs/>
          <w:sz w:val="28"/>
          <w:szCs w:val="28"/>
        </w:rPr>
        <w:t>ов</w:t>
      </w:r>
      <w:r w:rsidRPr="00E14AC1">
        <w:rPr>
          <w:bCs/>
          <w:sz w:val="28"/>
          <w:szCs w:val="28"/>
        </w:rPr>
        <w:t>, представленны</w:t>
      </w:r>
      <w:r w:rsidR="001B5DDD">
        <w:rPr>
          <w:bCs/>
          <w:sz w:val="28"/>
          <w:szCs w:val="28"/>
        </w:rPr>
        <w:t>х</w:t>
      </w:r>
      <w:r w:rsidRPr="00E14AC1">
        <w:rPr>
          <w:bCs/>
          <w:sz w:val="28"/>
          <w:szCs w:val="28"/>
        </w:rPr>
        <w:t xml:space="preserve"> заявителем в добровольном порядке. </w:t>
      </w:r>
    </w:p>
    <w:p w:rsidR="002D564C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</w:r>
      <w:r w:rsidR="00B44CB8">
        <w:rPr>
          <w:bCs/>
          <w:sz w:val="28"/>
          <w:szCs w:val="28"/>
        </w:rPr>
        <w:t xml:space="preserve">7.2.  При предоставлении неполного пакета документов конкурсная заявка на участие в конкурсном отборе не регистрируется. </w:t>
      </w:r>
    </w:p>
    <w:p w:rsidR="00B44CB8" w:rsidRPr="00E14AC1" w:rsidRDefault="00B44CB8" w:rsidP="00B44C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7.3.  </w:t>
      </w:r>
      <w:r w:rsidRPr="00E14AC1">
        <w:rPr>
          <w:sz w:val="28"/>
          <w:szCs w:val="28"/>
        </w:rPr>
        <w:t>Заявки на участие в конкурсе принимаются не ранее 3 дней со дня размещения объявления о проведении конкурса в течение 30 дней</w:t>
      </w:r>
      <w:r w:rsidRPr="00E14AC1">
        <w:rPr>
          <w:bCs/>
          <w:sz w:val="28"/>
          <w:szCs w:val="28"/>
        </w:rPr>
        <w:t xml:space="preserve">. Заявки, </w:t>
      </w:r>
      <w:r w:rsidRPr="00E14AC1">
        <w:rPr>
          <w:bCs/>
          <w:sz w:val="28"/>
          <w:szCs w:val="28"/>
        </w:rPr>
        <w:lastRenderedPageBreak/>
        <w:t xml:space="preserve">поступившие после установленного срока, не регистрируются и не рассматриваются. </w:t>
      </w:r>
    </w:p>
    <w:p w:rsidR="00340373" w:rsidRPr="00E14AC1" w:rsidRDefault="00B44CB8" w:rsidP="00B44CB8">
      <w:pPr>
        <w:pStyle w:val="Standard"/>
        <w:ind w:firstLine="708"/>
        <w:jc w:val="both"/>
        <w:rPr>
          <w:bCs/>
          <w:sz w:val="28"/>
          <w:szCs w:val="28"/>
        </w:rPr>
      </w:pPr>
      <w:r w:rsidRPr="00B44CB8">
        <w:rPr>
          <w:bCs/>
          <w:sz w:val="28"/>
          <w:szCs w:val="28"/>
        </w:rPr>
        <w:t>7.4</w:t>
      </w:r>
      <w:r>
        <w:rPr>
          <w:bCs/>
          <w:sz w:val="28"/>
          <w:szCs w:val="28"/>
        </w:rPr>
        <w:t xml:space="preserve">. Документы, предоставленные на конкурсный отбор, не возвращаются. </w:t>
      </w:r>
    </w:p>
    <w:p w:rsidR="00CA1ABF" w:rsidRDefault="00B44CB8" w:rsidP="00CA1ABF">
      <w:pPr>
        <w:pStyle w:val="Standard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7.5</w:t>
      </w:r>
      <w:r w:rsidR="00340373" w:rsidRPr="00E14AC1">
        <w:rPr>
          <w:bCs/>
          <w:sz w:val="28"/>
          <w:szCs w:val="28"/>
        </w:rPr>
        <w:t>. Прием заявок</w:t>
      </w:r>
      <w:r>
        <w:rPr>
          <w:bCs/>
          <w:sz w:val="28"/>
          <w:szCs w:val="28"/>
        </w:rPr>
        <w:t xml:space="preserve"> и</w:t>
      </w:r>
      <w:r w:rsidR="00CA1ABF">
        <w:rPr>
          <w:bCs/>
          <w:sz w:val="28"/>
          <w:szCs w:val="28"/>
        </w:rPr>
        <w:t xml:space="preserve"> пакета</w:t>
      </w:r>
      <w:r>
        <w:rPr>
          <w:bCs/>
          <w:sz w:val="28"/>
          <w:szCs w:val="28"/>
        </w:rPr>
        <w:t xml:space="preserve"> документов </w:t>
      </w:r>
      <w:r w:rsidR="00340373" w:rsidRPr="00E14AC1">
        <w:rPr>
          <w:bCs/>
          <w:sz w:val="28"/>
          <w:szCs w:val="28"/>
        </w:rPr>
        <w:t xml:space="preserve">на конкурсный отбор осуществляет Отдел по адресу: г. Кемерово, ул. </w:t>
      </w:r>
      <w:proofErr w:type="gramStart"/>
      <w:r w:rsidR="00340373" w:rsidRPr="00E14AC1">
        <w:rPr>
          <w:bCs/>
          <w:sz w:val="28"/>
          <w:szCs w:val="28"/>
        </w:rPr>
        <w:t>Совхозная</w:t>
      </w:r>
      <w:proofErr w:type="gramEnd"/>
      <w:r w:rsidR="00340373" w:rsidRPr="00E14AC1">
        <w:rPr>
          <w:bCs/>
          <w:sz w:val="28"/>
          <w:szCs w:val="28"/>
        </w:rPr>
        <w:t>, 1А, каб</w:t>
      </w:r>
      <w:r w:rsidR="00CA1ABF">
        <w:rPr>
          <w:bCs/>
          <w:sz w:val="28"/>
          <w:szCs w:val="28"/>
        </w:rPr>
        <w:t>инет</w:t>
      </w:r>
      <w:r w:rsidR="00340373" w:rsidRPr="00E14AC1">
        <w:rPr>
          <w:bCs/>
          <w:sz w:val="28"/>
          <w:szCs w:val="28"/>
        </w:rPr>
        <w:t xml:space="preserve"> 23. Заявка регистрируется в день ее поступления в журнале регистрации заявок. </w:t>
      </w:r>
    </w:p>
    <w:p w:rsidR="00340373" w:rsidRPr="00E14AC1" w:rsidRDefault="00942EFD" w:rsidP="00CA1ABF">
      <w:pPr>
        <w:pStyle w:val="Standard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7.6</w:t>
      </w:r>
      <w:r w:rsidR="00340373" w:rsidRPr="00E14AC1">
        <w:rPr>
          <w:bCs/>
          <w:sz w:val="28"/>
          <w:szCs w:val="28"/>
        </w:rPr>
        <w:t xml:space="preserve">. После окончания приема заявок Отдел: 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>- проверяет полноту и соответствие представленных документов установленным требовани</w:t>
      </w:r>
      <w:r w:rsidR="001B5DDD">
        <w:rPr>
          <w:bCs/>
          <w:sz w:val="28"/>
          <w:szCs w:val="28"/>
        </w:rPr>
        <w:t>я</w:t>
      </w:r>
      <w:r w:rsidRPr="00E14AC1">
        <w:rPr>
          <w:bCs/>
          <w:sz w:val="28"/>
          <w:szCs w:val="28"/>
        </w:rPr>
        <w:t>м, достоверность представленной информации;</w:t>
      </w:r>
    </w:p>
    <w:p w:rsidR="00340373" w:rsidRPr="00E14AC1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>- готовит материалы для проведения заседания конкурсной комиссии</w:t>
      </w:r>
      <w:r w:rsidR="001B5DDD">
        <w:rPr>
          <w:bCs/>
          <w:sz w:val="28"/>
          <w:szCs w:val="28"/>
        </w:rPr>
        <w:t xml:space="preserve"> по предоставлению субсидий СМСП, </w:t>
      </w:r>
      <w:proofErr w:type="gramStart"/>
      <w:r w:rsidR="001B5DDD">
        <w:rPr>
          <w:bCs/>
          <w:sz w:val="28"/>
          <w:szCs w:val="28"/>
        </w:rPr>
        <w:t>занимающимся</w:t>
      </w:r>
      <w:proofErr w:type="gramEnd"/>
      <w:r w:rsidR="001B5DDD">
        <w:rPr>
          <w:bCs/>
          <w:sz w:val="28"/>
          <w:szCs w:val="28"/>
        </w:rPr>
        <w:t xml:space="preserve"> производственной деятельностью, на приобретение оборудования и аренду помещений (далее – комиссия)</w:t>
      </w:r>
      <w:r w:rsidRPr="00E14AC1">
        <w:rPr>
          <w:bCs/>
          <w:sz w:val="28"/>
          <w:szCs w:val="28"/>
        </w:rPr>
        <w:t>;</w:t>
      </w:r>
    </w:p>
    <w:p w:rsidR="00340373" w:rsidRDefault="00340373" w:rsidP="00340373">
      <w:pPr>
        <w:pStyle w:val="Standard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  <w:t xml:space="preserve">- назначает дату и место проведения заседания </w:t>
      </w:r>
      <w:r w:rsidR="001B5DDD">
        <w:rPr>
          <w:bCs/>
          <w:sz w:val="28"/>
          <w:szCs w:val="28"/>
        </w:rPr>
        <w:t>к</w:t>
      </w:r>
      <w:r w:rsidRPr="00E14AC1">
        <w:rPr>
          <w:bCs/>
          <w:sz w:val="28"/>
          <w:szCs w:val="28"/>
        </w:rPr>
        <w:t>омиссии</w:t>
      </w:r>
      <w:r w:rsidR="00942EFD">
        <w:rPr>
          <w:bCs/>
          <w:sz w:val="28"/>
          <w:szCs w:val="28"/>
        </w:rPr>
        <w:t>.</w:t>
      </w:r>
    </w:p>
    <w:p w:rsidR="00942EFD" w:rsidRDefault="00942EFD" w:rsidP="00340373">
      <w:pPr>
        <w:pStyle w:val="Standard"/>
        <w:jc w:val="both"/>
        <w:rPr>
          <w:bCs/>
          <w:sz w:val="28"/>
          <w:szCs w:val="28"/>
        </w:rPr>
      </w:pPr>
    </w:p>
    <w:p w:rsidR="00942EFD" w:rsidRPr="00FA1D28" w:rsidRDefault="00942EFD" w:rsidP="00942EFD">
      <w:pPr>
        <w:pStyle w:val="Standard"/>
        <w:jc w:val="center"/>
        <w:rPr>
          <w:b/>
          <w:bCs/>
          <w:sz w:val="28"/>
          <w:szCs w:val="28"/>
        </w:rPr>
      </w:pPr>
      <w:r w:rsidRPr="00FA1D28">
        <w:rPr>
          <w:b/>
          <w:bCs/>
          <w:sz w:val="28"/>
          <w:szCs w:val="28"/>
        </w:rPr>
        <w:t>8. </w:t>
      </w:r>
      <w:r w:rsidR="00397331" w:rsidRPr="00FA1D28">
        <w:rPr>
          <w:b/>
          <w:bCs/>
          <w:sz w:val="28"/>
          <w:szCs w:val="28"/>
        </w:rPr>
        <w:t xml:space="preserve"> Принятие решения о предоставлении субсидии</w:t>
      </w:r>
    </w:p>
    <w:p w:rsidR="00397331" w:rsidRPr="00E14AC1" w:rsidRDefault="00397331" w:rsidP="00942EFD">
      <w:pPr>
        <w:pStyle w:val="Standard"/>
        <w:jc w:val="center"/>
        <w:rPr>
          <w:bCs/>
          <w:sz w:val="28"/>
          <w:szCs w:val="28"/>
        </w:rPr>
      </w:pPr>
    </w:p>
    <w:p w:rsidR="00340373" w:rsidRPr="00E14AC1" w:rsidRDefault="00340373" w:rsidP="00340373">
      <w:pPr>
        <w:pStyle w:val="Standard"/>
        <w:shd w:val="clear" w:color="auto" w:fill="FFFFFF" w:themeFill="background1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</w:r>
      <w:r w:rsidR="00397331">
        <w:rPr>
          <w:bCs/>
          <w:sz w:val="28"/>
          <w:szCs w:val="28"/>
        </w:rPr>
        <w:t xml:space="preserve">8.1. </w:t>
      </w:r>
      <w:r w:rsidRPr="00E14AC1">
        <w:rPr>
          <w:bCs/>
          <w:sz w:val="28"/>
          <w:szCs w:val="28"/>
        </w:rPr>
        <w:t>Решение о предоставлении субсидий СМСП принимается конкурсной комиссией</w:t>
      </w:r>
      <w:r w:rsidR="00942EFD">
        <w:rPr>
          <w:bCs/>
          <w:sz w:val="28"/>
          <w:szCs w:val="28"/>
        </w:rPr>
        <w:t>.</w:t>
      </w:r>
    </w:p>
    <w:p w:rsidR="00340373" w:rsidRPr="00E14AC1" w:rsidRDefault="00397331" w:rsidP="00340373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</w:t>
      </w:r>
      <w:r w:rsidR="001B5DDD">
        <w:rPr>
          <w:bCs/>
          <w:sz w:val="28"/>
          <w:szCs w:val="28"/>
        </w:rPr>
        <w:t>1</w:t>
      </w:r>
      <w:r w:rsidR="00340373" w:rsidRPr="00E14AC1">
        <w:rPr>
          <w:bCs/>
          <w:sz w:val="28"/>
          <w:szCs w:val="28"/>
        </w:rPr>
        <w:t xml:space="preserve">. Комиссия в ходе заседания рассматривает материалы претендентов, выносит решение о предоставлении и сумме субсидий участникам конкурса, оформленное протоколом комиссии. </w:t>
      </w:r>
    </w:p>
    <w:p w:rsidR="00340373" w:rsidRPr="00E14AC1" w:rsidRDefault="00397331" w:rsidP="00340373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</w:t>
      </w:r>
      <w:r w:rsidR="001B5DDD">
        <w:rPr>
          <w:bCs/>
          <w:sz w:val="28"/>
          <w:szCs w:val="28"/>
        </w:rPr>
        <w:t>2</w:t>
      </w:r>
      <w:r w:rsidR="00340373" w:rsidRPr="00E14AC1">
        <w:rPr>
          <w:bCs/>
          <w:sz w:val="28"/>
          <w:szCs w:val="28"/>
        </w:rPr>
        <w:t xml:space="preserve">. Заседание комиссии является правомочным, если на нем присутствует не менее половины членов комиссии. </w:t>
      </w:r>
    </w:p>
    <w:p w:rsidR="00340373" w:rsidRPr="00E14AC1" w:rsidRDefault="00397331" w:rsidP="00340373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8.1.</w:t>
      </w:r>
      <w:r w:rsidR="001B5DDD">
        <w:rPr>
          <w:sz w:val="28"/>
          <w:szCs w:val="28"/>
        </w:rPr>
        <w:t>3</w:t>
      </w:r>
      <w:r w:rsidR="00340373" w:rsidRPr="00E14AC1">
        <w:rPr>
          <w:sz w:val="28"/>
          <w:szCs w:val="28"/>
        </w:rPr>
        <w:t xml:space="preserve">. При наличии оснований для отказа в предоставлении субсидии, комиссия принимает решение об отказе в предоставлении субсидии, о чем в течение 2 рабочих дней со дня принятия решения Отдел уведомляет заявителя с указанием оснований отказа. </w:t>
      </w:r>
    </w:p>
    <w:p w:rsidR="00340373" w:rsidRPr="00E14AC1" w:rsidRDefault="00397331" w:rsidP="00340373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</w:t>
      </w:r>
      <w:r w:rsidR="001B5DDD">
        <w:rPr>
          <w:bCs/>
          <w:sz w:val="28"/>
          <w:szCs w:val="28"/>
        </w:rPr>
        <w:t>4</w:t>
      </w:r>
      <w:r w:rsidR="00340373" w:rsidRPr="00E14AC1">
        <w:rPr>
          <w:bCs/>
          <w:sz w:val="28"/>
          <w:szCs w:val="28"/>
        </w:rPr>
        <w:t xml:space="preserve">. При равенстве голосов правом решающего голоса обладает председатель конкурсной комиссии. </w:t>
      </w:r>
    </w:p>
    <w:p w:rsidR="00340373" w:rsidRPr="00E14AC1" w:rsidRDefault="00340373" w:rsidP="00340373">
      <w:pPr>
        <w:pStyle w:val="Standard"/>
        <w:shd w:val="clear" w:color="auto" w:fill="FFFFFF" w:themeFill="background1"/>
        <w:jc w:val="both"/>
        <w:rPr>
          <w:bCs/>
          <w:sz w:val="28"/>
          <w:szCs w:val="28"/>
        </w:rPr>
      </w:pPr>
      <w:r w:rsidRPr="00E14AC1">
        <w:rPr>
          <w:bCs/>
          <w:sz w:val="28"/>
          <w:szCs w:val="28"/>
        </w:rPr>
        <w:tab/>
      </w:r>
      <w:r w:rsidR="00397331">
        <w:rPr>
          <w:bCs/>
          <w:sz w:val="28"/>
          <w:szCs w:val="28"/>
        </w:rPr>
        <w:t>8.2</w:t>
      </w:r>
      <w:r w:rsidRPr="00E14AC1">
        <w:rPr>
          <w:bCs/>
          <w:sz w:val="28"/>
          <w:szCs w:val="28"/>
        </w:rPr>
        <w:t>. На основании протокола конкурсной комиссии о победителях конкурсного отбора Отдел готовит проект правового акта администрации</w:t>
      </w:r>
      <w:r w:rsidR="00E14AC1" w:rsidRPr="00E14AC1">
        <w:rPr>
          <w:bCs/>
          <w:sz w:val="28"/>
          <w:szCs w:val="28"/>
        </w:rPr>
        <w:t xml:space="preserve"> </w:t>
      </w:r>
      <w:r w:rsidR="00E14AC1" w:rsidRPr="00E14AC1">
        <w:rPr>
          <w:sz w:val="28"/>
          <w:szCs w:val="28"/>
        </w:rPr>
        <w:t>Кемеровского муниципального района</w:t>
      </w:r>
      <w:r w:rsidRPr="00E14AC1">
        <w:rPr>
          <w:bCs/>
          <w:sz w:val="28"/>
          <w:szCs w:val="28"/>
        </w:rPr>
        <w:t xml:space="preserve"> о предоставлении субсидии.</w:t>
      </w:r>
    </w:p>
    <w:p w:rsidR="00546625" w:rsidRPr="00E14AC1" w:rsidRDefault="00546625" w:rsidP="00546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bCs/>
          <w:sz w:val="28"/>
          <w:szCs w:val="28"/>
        </w:rPr>
        <w:t>8</w:t>
      </w:r>
      <w:r w:rsidR="00397331">
        <w:rPr>
          <w:rFonts w:ascii="Times New Roman" w:hAnsi="Times New Roman" w:cs="Times New Roman"/>
          <w:bCs/>
          <w:sz w:val="28"/>
          <w:szCs w:val="28"/>
        </w:rPr>
        <w:t>.3</w:t>
      </w:r>
      <w:r w:rsidRPr="00E14A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14AC1">
        <w:rPr>
          <w:rFonts w:ascii="Times New Roman" w:hAnsi="Times New Roman" w:cs="Times New Roman"/>
          <w:sz w:val="28"/>
          <w:szCs w:val="28"/>
        </w:rPr>
        <w:t xml:space="preserve">Выплата субсидии осуществляется на основании соглашения (договора) о предоставлении субсидии, заключенного между администрацией Кемеровского муниципального района и получателем субсидии в соответствии с типовой формой, установленной финансовым управлением по Кемеровскому району. </w:t>
      </w:r>
    </w:p>
    <w:p w:rsidR="00340373" w:rsidRPr="00E14AC1" w:rsidRDefault="00546625" w:rsidP="00340373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  <w:r w:rsidRPr="00E14AC1">
        <w:rPr>
          <w:bCs/>
          <w:sz w:val="28"/>
          <w:szCs w:val="28"/>
        </w:rPr>
        <w:tab/>
      </w:r>
      <w:r w:rsidR="00397331">
        <w:rPr>
          <w:bCs/>
          <w:sz w:val="28"/>
          <w:szCs w:val="28"/>
        </w:rPr>
        <w:t>8.4</w:t>
      </w:r>
      <w:r w:rsidRPr="00E14AC1">
        <w:rPr>
          <w:bCs/>
          <w:sz w:val="28"/>
          <w:szCs w:val="28"/>
        </w:rPr>
        <w:t xml:space="preserve">. </w:t>
      </w:r>
      <w:r w:rsidR="00340373" w:rsidRPr="00E14AC1">
        <w:rPr>
          <w:bCs/>
          <w:sz w:val="28"/>
          <w:szCs w:val="28"/>
        </w:rPr>
        <w:t xml:space="preserve">В течение пяти дней после принятия решения Отдел извещает победителей конкурсного отбора с указанием срока, в течение которого СМСП должен заключить </w:t>
      </w:r>
      <w:r w:rsidRPr="00E14AC1">
        <w:rPr>
          <w:bCs/>
          <w:sz w:val="28"/>
          <w:szCs w:val="28"/>
        </w:rPr>
        <w:t>соглашение (</w:t>
      </w:r>
      <w:r w:rsidR="00340373" w:rsidRPr="00E14AC1">
        <w:rPr>
          <w:bCs/>
          <w:sz w:val="28"/>
          <w:szCs w:val="28"/>
        </w:rPr>
        <w:t>договор</w:t>
      </w:r>
      <w:r w:rsidRPr="00E14AC1">
        <w:rPr>
          <w:bCs/>
          <w:sz w:val="28"/>
          <w:szCs w:val="28"/>
        </w:rPr>
        <w:t>)</w:t>
      </w:r>
      <w:r w:rsidR="00340373" w:rsidRPr="00E14AC1">
        <w:rPr>
          <w:bCs/>
          <w:sz w:val="28"/>
          <w:szCs w:val="28"/>
        </w:rPr>
        <w:t xml:space="preserve"> о предоставле</w:t>
      </w:r>
      <w:r w:rsidRPr="00E14AC1">
        <w:rPr>
          <w:bCs/>
          <w:sz w:val="28"/>
          <w:szCs w:val="28"/>
        </w:rPr>
        <w:t xml:space="preserve">нии субсидии с администрацией </w:t>
      </w:r>
      <w:r w:rsidRPr="00E14AC1">
        <w:rPr>
          <w:sz w:val="28"/>
          <w:szCs w:val="28"/>
        </w:rPr>
        <w:t>Кемеровского муниципального района в соответствии с типовой формой, установленной финансовым управлением по Кемеровскому району.</w:t>
      </w:r>
    </w:p>
    <w:p w:rsidR="00546625" w:rsidRPr="00E14AC1" w:rsidRDefault="00397331" w:rsidP="00546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46625" w:rsidRPr="00E14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546625" w:rsidRPr="00E14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625" w:rsidRPr="00E14AC1">
        <w:rPr>
          <w:rFonts w:ascii="Times New Roman" w:hAnsi="Times New Roman" w:cs="Times New Roman"/>
          <w:sz w:val="28"/>
          <w:szCs w:val="28"/>
        </w:rPr>
        <w:t>Неподписание</w:t>
      </w:r>
      <w:proofErr w:type="spellEnd"/>
      <w:r w:rsidR="00546625" w:rsidRPr="00E14AC1">
        <w:rPr>
          <w:rFonts w:ascii="Times New Roman" w:hAnsi="Times New Roman" w:cs="Times New Roman"/>
          <w:sz w:val="28"/>
          <w:szCs w:val="28"/>
        </w:rPr>
        <w:t xml:space="preserve"> получателем субсидии соглашения (договора) о предоставлении субсидии является отказом от получения субсидии.</w:t>
      </w:r>
    </w:p>
    <w:p w:rsidR="00397331" w:rsidRDefault="00397331" w:rsidP="00BC0155">
      <w:pPr>
        <w:pStyle w:val="Standard"/>
        <w:shd w:val="clear" w:color="auto" w:fill="FFFFFF" w:themeFill="background1"/>
        <w:jc w:val="both"/>
        <w:rPr>
          <w:bCs/>
          <w:sz w:val="28"/>
          <w:szCs w:val="28"/>
        </w:rPr>
      </w:pPr>
    </w:p>
    <w:p w:rsidR="00765676" w:rsidRDefault="00765676" w:rsidP="00397331">
      <w:pPr>
        <w:pStyle w:val="Standard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765676" w:rsidRDefault="00765676" w:rsidP="00397331">
      <w:pPr>
        <w:pStyle w:val="Standard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97331" w:rsidRPr="00FA1D28" w:rsidRDefault="00397331" w:rsidP="00397331">
      <w:pPr>
        <w:pStyle w:val="Standard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FA1D28">
        <w:rPr>
          <w:b/>
          <w:bCs/>
          <w:sz w:val="28"/>
          <w:szCs w:val="28"/>
        </w:rPr>
        <w:t xml:space="preserve">9.  Возврат субсидии </w:t>
      </w:r>
    </w:p>
    <w:p w:rsidR="00397331" w:rsidRDefault="00397331" w:rsidP="00397331">
      <w:pPr>
        <w:pStyle w:val="Standard"/>
        <w:shd w:val="clear" w:color="auto" w:fill="FFFFFF" w:themeFill="background1"/>
        <w:jc w:val="center"/>
        <w:rPr>
          <w:bCs/>
          <w:sz w:val="28"/>
          <w:szCs w:val="28"/>
        </w:rPr>
      </w:pPr>
    </w:p>
    <w:p w:rsidR="00153EBA" w:rsidRPr="00E14AC1" w:rsidRDefault="00FB28A3" w:rsidP="00BC0155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  <w:r w:rsidRPr="00E14AC1">
        <w:rPr>
          <w:bCs/>
          <w:sz w:val="28"/>
          <w:szCs w:val="28"/>
        </w:rPr>
        <w:tab/>
      </w:r>
      <w:r w:rsidR="00397331">
        <w:rPr>
          <w:bCs/>
          <w:sz w:val="28"/>
          <w:szCs w:val="28"/>
        </w:rPr>
        <w:t>9.1</w:t>
      </w:r>
      <w:r w:rsidRPr="00E14AC1">
        <w:rPr>
          <w:bCs/>
          <w:sz w:val="28"/>
          <w:szCs w:val="28"/>
        </w:rPr>
        <w:t xml:space="preserve">. </w:t>
      </w:r>
      <w:proofErr w:type="gramStart"/>
      <w:r w:rsidRPr="00E14AC1">
        <w:rPr>
          <w:sz w:val="28"/>
          <w:szCs w:val="28"/>
        </w:rPr>
        <w:t>Контроль за</w:t>
      </w:r>
      <w:proofErr w:type="gramEnd"/>
      <w:r w:rsidRPr="00E14AC1">
        <w:rPr>
          <w:sz w:val="28"/>
          <w:szCs w:val="28"/>
        </w:rPr>
        <w:t xml:space="preserve"> соблюдением условий, целей и порядка предоставления субсидий за счет средств бюджета Кемеровского муниципального района</w:t>
      </w:r>
      <w:r w:rsidR="001B5DDD">
        <w:rPr>
          <w:sz w:val="28"/>
          <w:szCs w:val="28"/>
        </w:rPr>
        <w:t xml:space="preserve"> </w:t>
      </w:r>
      <w:r w:rsidR="001B5DDD" w:rsidRPr="00E14AC1">
        <w:rPr>
          <w:sz w:val="28"/>
          <w:szCs w:val="28"/>
        </w:rPr>
        <w:t>получателям субсидий</w:t>
      </w:r>
      <w:r w:rsidRPr="00E14AC1">
        <w:rPr>
          <w:sz w:val="28"/>
          <w:szCs w:val="28"/>
        </w:rPr>
        <w:t>, осуществля</w:t>
      </w:r>
      <w:r w:rsidR="001B5DDD">
        <w:rPr>
          <w:sz w:val="28"/>
          <w:szCs w:val="28"/>
        </w:rPr>
        <w:t>е</w:t>
      </w:r>
      <w:r w:rsidRPr="00E14AC1">
        <w:rPr>
          <w:sz w:val="28"/>
          <w:szCs w:val="28"/>
        </w:rPr>
        <w:t xml:space="preserve">т </w:t>
      </w:r>
      <w:r w:rsidR="00153EBA" w:rsidRPr="00E14AC1">
        <w:rPr>
          <w:sz w:val="28"/>
          <w:szCs w:val="28"/>
        </w:rPr>
        <w:t xml:space="preserve">Отдел </w:t>
      </w:r>
      <w:r w:rsidRPr="00E14AC1">
        <w:rPr>
          <w:sz w:val="28"/>
          <w:szCs w:val="28"/>
        </w:rPr>
        <w:t>путем анализа предоставленных п</w:t>
      </w:r>
      <w:r w:rsidR="00153EBA" w:rsidRPr="00E14AC1">
        <w:rPr>
          <w:sz w:val="28"/>
          <w:szCs w:val="28"/>
        </w:rPr>
        <w:t>олучателями субсидий документов.</w:t>
      </w:r>
    </w:p>
    <w:p w:rsidR="00153EBA" w:rsidRPr="00E14AC1" w:rsidRDefault="00397331" w:rsidP="00153EBA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28A3" w:rsidRPr="00E14AC1">
        <w:rPr>
          <w:sz w:val="28"/>
          <w:szCs w:val="28"/>
        </w:rPr>
        <w:t xml:space="preserve">.2. </w:t>
      </w:r>
      <w:proofErr w:type="gramStart"/>
      <w:r w:rsidR="00FB28A3" w:rsidRPr="00E14AC1">
        <w:rPr>
          <w:sz w:val="28"/>
          <w:szCs w:val="28"/>
        </w:rPr>
        <w:t>В случае установления фактов нарушения условий, целей и порядка предоставления субсиди</w:t>
      </w:r>
      <w:r w:rsidR="001B5DDD">
        <w:rPr>
          <w:sz w:val="28"/>
          <w:szCs w:val="28"/>
        </w:rPr>
        <w:t>й</w:t>
      </w:r>
      <w:r w:rsidR="00FB28A3" w:rsidRPr="00E14AC1">
        <w:rPr>
          <w:sz w:val="28"/>
          <w:szCs w:val="28"/>
        </w:rPr>
        <w:t xml:space="preserve"> за счет средств бюджета Кемеровского муниципального района, неисполнения или ненадлежащего исполнения получате</w:t>
      </w:r>
      <w:r w:rsidR="001B5DDD">
        <w:rPr>
          <w:sz w:val="28"/>
          <w:szCs w:val="28"/>
        </w:rPr>
        <w:t>лями</w:t>
      </w:r>
      <w:r w:rsidR="00FB28A3" w:rsidRPr="00E14AC1">
        <w:rPr>
          <w:sz w:val="28"/>
          <w:szCs w:val="28"/>
        </w:rPr>
        <w:t xml:space="preserve"> субсиди</w:t>
      </w:r>
      <w:r w:rsidR="001B5DDD">
        <w:rPr>
          <w:sz w:val="28"/>
          <w:szCs w:val="28"/>
        </w:rPr>
        <w:t>й</w:t>
      </w:r>
      <w:r w:rsidR="00FB28A3" w:rsidRPr="00E14AC1">
        <w:rPr>
          <w:sz w:val="28"/>
          <w:szCs w:val="28"/>
        </w:rPr>
        <w:t xml:space="preserve"> обязательств по соглашению</w:t>
      </w:r>
      <w:r w:rsidR="00153EBA" w:rsidRPr="00E14AC1">
        <w:rPr>
          <w:sz w:val="28"/>
          <w:szCs w:val="28"/>
        </w:rPr>
        <w:t xml:space="preserve"> (договору)</w:t>
      </w:r>
      <w:r w:rsidR="00FB28A3" w:rsidRPr="00E14AC1">
        <w:rPr>
          <w:sz w:val="28"/>
          <w:szCs w:val="28"/>
        </w:rPr>
        <w:t xml:space="preserve"> на предоставление субсидии, либо предоставления получател</w:t>
      </w:r>
      <w:r w:rsidR="001B5DDD">
        <w:rPr>
          <w:sz w:val="28"/>
          <w:szCs w:val="28"/>
        </w:rPr>
        <w:t>ями</w:t>
      </w:r>
      <w:r w:rsidR="00FB28A3" w:rsidRPr="00E14AC1">
        <w:rPr>
          <w:sz w:val="28"/>
          <w:szCs w:val="28"/>
        </w:rPr>
        <w:t xml:space="preserve"> субсиди</w:t>
      </w:r>
      <w:r w:rsidR="001B5DDD">
        <w:rPr>
          <w:sz w:val="28"/>
          <w:szCs w:val="28"/>
        </w:rPr>
        <w:t>й</w:t>
      </w:r>
      <w:r w:rsidR="00FB28A3" w:rsidRPr="00E14AC1">
        <w:rPr>
          <w:sz w:val="28"/>
          <w:szCs w:val="28"/>
        </w:rPr>
        <w:t xml:space="preserve"> недостоверных сведений в документах на получение субсидии, </w:t>
      </w:r>
      <w:r w:rsidR="001B5DDD">
        <w:rPr>
          <w:sz w:val="28"/>
          <w:szCs w:val="28"/>
        </w:rPr>
        <w:t>а</w:t>
      </w:r>
      <w:r w:rsidR="00153EBA" w:rsidRPr="00E14AC1">
        <w:rPr>
          <w:sz w:val="28"/>
          <w:szCs w:val="28"/>
        </w:rPr>
        <w:t>дминистрация</w:t>
      </w:r>
      <w:r w:rsidR="00FB28A3" w:rsidRPr="00E14AC1">
        <w:rPr>
          <w:sz w:val="28"/>
          <w:szCs w:val="28"/>
        </w:rPr>
        <w:t xml:space="preserve"> </w:t>
      </w:r>
      <w:r w:rsidR="00E14AC1" w:rsidRPr="00E14AC1">
        <w:rPr>
          <w:sz w:val="28"/>
          <w:szCs w:val="28"/>
        </w:rPr>
        <w:t xml:space="preserve">Кемеровского муниципального района </w:t>
      </w:r>
      <w:r w:rsidR="00FB28A3" w:rsidRPr="00E14AC1">
        <w:rPr>
          <w:sz w:val="28"/>
          <w:szCs w:val="28"/>
        </w:rPr>
        <w:t>в письменном виде направляет получате</w:t>
      </w:r>
      <w:r w:rsidR="001B5DDD">
        <w:rPr>
          <w:sz w:val="28"/>
          <w:szCs w:val="28"/>
        </w:rPr>
        <w:t>лям</w:t>
      </w:r>
      <w:r w:rsidR="00FB28A3" w:rsidRPr="00E14AC1">
        <w:rPr>
          <w:sz w:val="28"/>
          <w:szCs w:val="28"/>
        </w:rPr>
        <w:t xml:space="preserve"> субсиди</w:t>
      </w:r>
      <w:r w:rsidR="001B5DDD">
        <w:rPr>
          <w:sz w:val="28"/>
          <w:szCs w:val="28"/>
        </w:rPr>
        <w:t>й претензию о</w:t>
      </w:r>
      <w:r w:rsidR="00FB28A3" w:rsidRPr="00E14AC1">
        <w:rPr>
          <w:sz w:val="28"/>
          <w:szCs w:val="28"/>
        </w:rPr>
        <w:t xml:space="preserve"> возврат</w:t>
      </w:r>
      <w:r w:rsidR="001B5DDD">
        <w:rPr>
          <w:sz w:val="28"/>
          <w:szCs w:val="28"/>
        </w:rPr>
        <w:t>е</w:t>
      </w:r>
      <w:r w:rsidR="00FB28A3" w:rsidRPr="00E14AC1">
        <w:rPr>
          <w:sz w:val="28"/>
          <w:szCs w:val="28"/>
        </w:rPr>
        <w:t xml:space="preserve"> денежных средств. </w:t>
      </w:r>
      <w:proofErr w:type="gramEnd"/>
    </w:p>
    <w:p w:rsidR="00153EBA" w:rsidRPr="00E14AC1" w:rsidRDefault="00397331" w:rsidP="00153EBA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FB28A3" w:rsidRPr="00E14AC1">
        <w:rPr>
          <w:sz w:val="28"/>
          <w:szCs w:val="28"/>
        </w:rPr>
        <w:t>Получатели субсиди</w:t>
      </w:r>
      <w:r w:rsidR="001B5DDD">
        <w:rPr>
          <w:sz w:val="28"/>
          <w:szCs w:val="28"/>
        </w:rPr>
        <w:t>й</w:t>
      </w:r>
      <w:r w:rsidR="00FB28A3" w:rsidRPr="00E14AC1">
        <w:rPr>
          <w:sz w:val="28"/>
          <w:szCs w:val="28"/>
        </w:rPr>
        <w:t xml:space="preserve"> обязаны обеспечить возврат полученной ими субсидии в бюджет Кемеровского муниципального района в течение 30 календарных дней со дня получения претензии </w:t>
      </w:r>
      <w:r w:rsidR="001B5DDD">
        <w:rPr>
          <w:sz w:val="28"/>
          <w:szCs w:val="28"/>
        </w:rPr>
        <w:t>о</w:t>
      </w:r>
      <w:r w:rsidR="00FB28A3" w:rsidRPr="00E14AC1">
        <w:rPr>
          <w:sz w:val="28"/>
          <w:szCs w:val="28"/>
        </w:rPr>
        <w:t xml:space="preserve"> возврат</w:t>
      </w:r>
      <w:r w:rsidR="001B5DDD">
        <w:rPr>
          <w:sz w:val="28"/>
          <w:szCs w:val="28"/>
        </w:rPr>
        <w:t>е</w:t>
      </w:r>
      <w:r w:rsidR="00FB28A3" w:rsidRPr="00E14AC1">
        <w:rPr>
          <w:sz w:val="28"/>
          <w:szCs w:val="28"/>
        </w:rPr>
        <w:t xml:space="preserve"> субсидии. Получатели субсидий осуществляют возврат неиспользованных средств субсиди</w:t>
      </w:r>
      <w:r w:rsidR="001B5DDD">
        <w:rPr>
          <w:sz w:val="28"/>
          <w:szCs w:val="28"/>
        </w:rPr>
        <w:t>и</w:t>
      </w:r>
      <w:r w:rsidR="00FB28A3" w:rsidRPr="00E14AC1">
        <w:rPr>
          <w:sz w:val="28"/>
          <w:szCs w:val="28"/>
        </w:rPr>
        <w:t xml:space="preserve"> в бюджет Кемеровского муниципального района</w:t>
      </w:r>
      <w:r w:rsidR="001B5DDD">
        <w:rPr>
          <w:sz w:val="28"/>
          <w:szCs w:val="28"/>
        </w:rPr>
        <w:t xml:space="preserve"> </w:t>
      </w:r>
      <w:r w:rsidR="00FB28A3" w:rsidRPr="00E14AC1">
        <w:rPr>
          <w:sz w:val="28"/>
          <w:szCs w:val="28"/>
        </w:rPr>
        <w:t xml:space="preserve">не позднее 25 </w:t>
      </w:r>
      <w:r w:rsidR="00E97CD5" w:rsidRPr="00E97CD5">
        <w:rPr>
          <w:sz w:val="28"/>
          <w:szCs w:val="28"/>
        </w:rPr>
        <w:t>числа отчетного месяца</w:t>
      </w:r>
      <w:r w:rsidR="00FB28A3" w:rsidRPr="00E97CD5">
        <w:rPr>
          <w:sz w:val="28"/>
          <w:szCs w:val="28"/>
        </w:rPr>
        <w:t>.</w:t>
      </w:r>
      <w:r w:rsidR="00FB28A3" w:rsidRPr="00E14AC1">
        <w:rPr>
          <w:sz w:val="28"/>
          <w:szCs w:val="28"/>
        </w:rPr>
        <w:t xml:space="preserve"> </w:t>
      </w:r>
    </w:p>
    <w:p w:rsidR="000E7C7C" w:rsidRDefault="00397331" w:rsidP="00153EBA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FB28A3" w:rsidRPr="00E14AC1">
        <w:rPr>
          <w:sz w:val="28"/>
          <w:szCs w:val="28"/>
        </w:rPr>
        <w:t xml:space="preserve">В </w:t>
      </w:r>
      <w:proofErr w:type="gramStart"/>
      <w:r w:rsidR="00FB28A3" w:rsidRPr="00E14AC1">
        <w:rPr>
          <w:sz w:val="28"/>
          <w:szCs w:val="28"/>
        </w:rPr>
        <w:t>случае</w:t>
      </w:r>
      <w:proofErr w:type="gramEnd"/>
      <w:r w:rsidR="00FB28A3" w:rsidRPr="00E14AC1">
        <w:rPr>
          <w:sz w:val="28"/>
          <w:szCs w:val="28"/>
        </w:rPr>
        <w:t xml:space="preserve"> неисполнения получател</w:t>
      </w:r>
      <w:r w:rsidR="001B5DDD">
        <w:rPr>
          <w:sz w:val="28"/>
          <w:szCs w:val="28"/>
        </w:rPr>
        <w:t>ями</w:t>
      </w:r>
      <w:r w:rsidR="00FB28A3" w:rsidRPr="00E14AC1">
        <w:rPr>
          <w:sz w:val="28"/>
          <w:szCs w:val="28"/>
        </w:rPr>
        <w:t xml:space="preserve"> субсиди</w:t>
      </w:r>
      <w:r w:rsidR="001B5DDD">
        <w:rPr>
          <w:sz w:val="28"/>
          <w:szCs w:val="28"/>
        </w:rPr>
        <w:t>й</w:t>
      </w:r>
      <w:r w:rsidR="00FB28A3" w:rsidRPr="00E14AC1">
        <w:rPr>
          <w:sz w:val="28"/>
          <w:szCs w:val="28"/>
        </w:rPr>
        <w:t xml:space="preserve"> обязанностей по возврату субсидии в бюджет Кемеровского муниципального района в установленный срок</w:t>
      </w:r>
      <w:r w:rsidR="001B5DDD">
        <w:rPr>
          <w:sz w:val="28"/>
          <w:szCs w:val="28"/>
        </w:rPr>
        <w:t>,</w:t>
      </w:r>
      <w:r w:rsidR="00FB28A3" w:rsidRPr="00E14AC1">
        <w:rPr>
          <w:sz w:val="28"/>
          <w:szCs w:val="28"/>
        </w:rPr>
        <w:t xml:space="preserve"> </w:t>
      </w:r>
      <w:r w:rsidR="00E14AC1" w:rsidRPr="00E14AC1">
        <w:rPr>
          <w:sz w:val="28"/>
          <w:szCs w:val="28"/>
        </w:rPr>
        <w:t>а</w:t>
      </w:r>
      <w:r w:rsidR="00153EBA" w:rsidRPr="00E14AC1">
        <w:rPr>
          <w:sz w:val="28"/>
          <w:szCs w:val="28"/>
        </w:rPr>
        <w:t>дминистрацией</w:t>
      </w:r>
      <w:r w:rsidR="00FB28A3" w:rsidRPr="00E14AC1">
        <w:rPr>
          <w:sz w:val="28"/>
          <w:szCs w:val="28"/>
        </w:rPr>
        <w:t xml:space="preserve"> </w:t>
      </w:r>
      <w:r w:rsidR="00E14AC1" w:rsidRPr="00E14AC1">
        <w:rPr>
          <w:sz w:val="28"/>
          <w:szCs w:val="28"/>
        </w:rPr>
        <w:t xml:space="preserve">Кемеровского муниципального района </w:t>
      </w:r>
      <w:r w:rsidR="00FB28A3" w:rsidRPr="00E97CD5">
        <w:rPr>
          <w:sz w:val="28"/>
          <w:szCs w:val="28"/>
        </w:rPr>
        <w:t>при</w:t>
      </w:r>
      <w:r w:rsidR="00E97CD5" w:rsidRPr="00E97CD5">
        <w:rPr>
          <w:sz w:val="28"/>
          <w:szCs w:val="28"/>
        </w:rPr>
        <w:t>нимаются</w:t>
      </w:r>
      <w:r w:rsidR="00FB28A3" w:rsidRPr="00E14AC1">
        <w:rPr>
          <w:sz w:val="28"/>
          <w:szCs w:val="28"/>
        </w:rPr>
        <w:t xml:space="preserve"> меры по взысканию субсиди</w:t>
      </w:r>
      <w:r w:rsidR="001B5DDD">
        <w:rPr>
          <w:sz w:val="28"/>
          <w:szCs w:val="28"/>
        </w:rPr>
        <w:t>й</w:t>
      </w:r>
      <w:r w:rsidR="00FB28A3" w:rsidRPr="00E14AC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FA1D28" w:rsidRDefault="00FA1D28" w:rsidP="00153EBA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FA1D28" w:rsidRDefault="00FA1D28" w:rsidP="00153EBA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FA1D28" w:rsidRDefault="00FA1D28" w:rsidP="00FA1D28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FA1D28" w:rsidRPr="00E14AC1" w:rsidRDefault="00FA1D28" w:rsidP="00FA1D28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финансам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Е.А. </w:t>
      </w:r>
      <w:proofErr w:type="spellStart"/>
      <w:r>
        <w:rPr>
          <w:sz w:val="28"/>
          <w:szCs w:val="28"/>
        </w:rPr>
        <w:t>Ромайкина</w:t>
      </w:r>
      <w:proofErr w:type="spellEnd"/>
    </w:p>
    <w:p w:rsidR="00E3119E" w:rsidRPr="00E14AC1" w:rsidRDefault="00E3119E">
      <w:pPr>
        <w:rPr>
          <w:sz w:val="28"/>
          <w:szCs w:val="28"/>
        </w:rPr>
      </w:pPr>
      <w:r w:rsidRPr="00E14AC1">
        <w:rPr>
          <w:sz w:val="28"/>
          <w:szCs w:val="28"/>
        </w:rPr>
        <w:br w:type="page"/>
      </w:r>
    </w:p>
    <w:p w:rsidR="00BC0155" w:rsidRPr="00E14AC1" w:rsidRDefault="00BC0155" w:rsidP="00BC015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C2626" w:rsidRDefault="00397331" w:rsidP="00BC0155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пакету </w:t>
      </w:r>
      <w:proofErr w:type="gramStart"/>
      <w:r>
        <w:rPr>
          <w:sz w:val="28"/>
          <w:szCs w:val="28"/>
        </w:rPr>
        <w:t>конкурсной</w:t>
      </w:r>
      <w:proofErr w:type="gramEnd"/>
    </w:p>
    <w:p w:rsidR="00BC0155" w:rsidRPr="00E14AC1" w:rsidRDefault="00397331" w:rsidP="00BC0155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документации</w:t>
      </w:r>
    </w:p>
    <w:p w:rsidR="00EC2626" w:rsidRDefault="00EC2626" w:rsidP="00BC015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BC0155" w:rsidRPr="00E14AC1" w:rsidRDefault="00BC0155" w:rsidP="00DA34A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Заявление</w:t>
      </w:r>
    </w:p>
    <w:p w:rsidR="00BC0155" w:rsidRPr="00E14AC1" w:rsidRDefault="00BC0155" w:rsidP="00DA34A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о предоставлении субсидии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от___________________________________________________________</w:t>
      </w:r>
      <w:r w:rsidR="00E97CD5" w:rsidRPr="00DA34A5">
        <w:rPr>
          <w:sz w:val="28"/>
          <w:szCs w:val="28"/>
          <w:lang w:eastAsia="ar-SA"/>
        </w:rPr>
        <w:t>__</w:t>
      </w:r>
      <w:r w:rsidRPr="00DA34A5">
        <w:rPr>
          <w:sz w:val="28"/>
          <w:szCs w:val="28"/>
          <w:lang w:eastAsia="ar-SA"/>
        </w:rPr>
        <w:t>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 xml:space="preserve">             (Ф.И.О., должность, наименование организации, индивидуального предпринимателя)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Место нахождения юридического лица (место жительства - для индивидуального предпринимателя): __________________________</w:t>
      </w:r>
      <w:r w:rsidR="00E97CD5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>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_____________________________________________________________</w:t>
      </w:r>
      <w:r w:rsidR="00DA34A5" w:rsidRPr="00DA34A5">
        <w:rPr>
          <w:sz w:val="28"/>
          <w:szCs w:val="28"/>
          <w:lang w:eastAsia="ar-SA"/>
        </w:rPr>
        <w:t>__</w:t>
      </w:r>
      <w:r w:rsidRPr="00DA34A5">
        <w:rPr>
          <w:sz w:val="28"/>
          <w:szCs w:val="28"/>
          <w:lang w:eastAsia="ar-SA"/>
        </w:rPr>
        <w:t>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Телефон</w:t>
      </w:r>
      <w:proofErr w:type="gramStart"/>
      <w:r w:rsidRPr="00DA34A5">
        <w:rPr>
          <w:sz w:val="28"/>
          <w:szCs w:val="28"/>
          <w:lang w:eastAsia="ar-SA"/>
        </w:rPr>
        <w:t xml:space="preserve"> (_____): ________________ </w:t>
      </w:r>
      <w:proofErr w:type="gramEnd"/>
      <w:r w:rsidRPr="00DA34A5">
        <w:rPr>
          <w:sz w:val="28"/>
          <w:szCs w:val="28"/>
          <w:lang w:eastAsia="ar-SA"/>
        </w:rPr>
        <w:t>факс: ________</w:t>
      </w:r>
      <w:r w:rsidR="00DA34A5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>__ e-</w:t>
      </w:r>
      <w:proofErr w:type="spellStart"/>
      <w:r w:rsidRPr="00DA34A5">
        <w:rPr>
          <w:sz w:val="28"/>
          <w:szCs w:val="28"/>
          <w:lang w:eastAsia="ar-SA"/>
        </w:rPr>
        <w:t>mail</w:t>
      </w:r>
      <w:proofErr w:type="spellEnd"/>
      <w:r w:rsidRPr="00DA34A5">
        <w:rPr>
          <w:sz w:val="28"/>
          <w:szCs w:val="28"/>
          <w:lang w:eastAsia="ar-SA"/>
        </w:rPr>
        <w:t>: __________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Информация о регистрации (дата регистрации, № свидетельства, наименование органа, выдавшего свидетельство)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_____________________________________</w:t>
      </w:r>
      <w:r w:rsidR="00DA34A5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>__________________________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ИНН/КПП ___________________________</w:t>
      </w:r>
      <w:r w:rsidR="00DA34A5" w:rsidRPr="00DA34A5">
        <w:rPr>
          <w:sz w:val="28"/>
          <w:szCs w:val="28"/>
          <w:lang w:eastAsia="ar-SA"/>
        </w:rPr>
        <w:t>_</w:t>
      </w:r>
      <w:r w:rsidRPr="00DA34A5">
        <w:rPr>
          <w:sz w:val="28"/>
          <w:szCs w:val="28"/>
          <w:lang w:eastAsia="ar-SA"/>
        </w:rPr>
        <w:t>_____________________</w:t>
      </w:r>
      <w:r w:rsidR="00DA34A5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>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proofErr w:type="gramStart"/>
      <w:r w:rsidRPr="00DA34A5">
        <w:rPr>
          <w:sz w:val="28"/>
          <w:szCs w:val="28"/>
          <w:lang w:eastAsia="ar-SA"/>
        </w:rPr>
        <w:t>р</w:t>
      </w:r>
      <w:proofErr w:type="gramEnd"/>
      <w:r w:rsidRPr="00DA34A5">
        <w:rPr>
          <w:sz w:val="28"/>
          <w:szCs w:val="28"/>
          <w:lang w:eastAsia="ar-SA"/>
        </w:rPr>
        <w:t>/с _____________________________</w:t>
      </w:r>
      <w:r w:rsidR="00DA34A5" w:rsidRPr="00DA34A5">
        <w:rPr>
          <w:sz w:val="28"/>
          <w:szCs w:val="28"/>
          <w:lang w:eastAsia="ar-SA"/>
        </w:rPr>
        <w:t>__</w:t>
      </w:r>
      <w:r w:rsidRPr="00DA34A5">
        <w:rPr>
          <w:sz w:val="28"/>
          <w:szCs w:val="28"/>
          <w:lang w:eastAsia="ar-SA"/>
        </w:rPr>
        <w:t>________________________________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наименование банка ________________________________________</w:t>
      </w:r>
      <w:r w:rsidR="00E97CD5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>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БИК ___________</w:t>
      </w:r>
      <w:r w:rsidR="00DA34A5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>______ кор. счет _________________________________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Информация об основных видах деятельности, выпускаемой продукции, оказываемых услугах (краткое описание):________________________</w:t>
      </w:r>
      <w:r w:rsidR="00D5725D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>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 xml:space="preserve">Прошу предоставить субсидию на возмещение части затрат, связанных </w:t>
      </w:r>
      <w:proofErr w:type="gramStart"/>
      <w:r w:rsidRPr="00DA34A5">
        <w:rPr>
          <w:sz w:val="28"/>
          <w:szCs w:val="28"/>
          <w:lang w:eastAsia="ar-SA"/>
        </w:rPr>
        <w:t>с</w:t>
      </w:r>
      <w:proofErr w:type="gramEnd"/>
      <w:r w:rsidRPr="00DA34A5">
        <w:rPr>
          <w:sz w:val="28"/>
          <w:szCs w:val="28"/>
          <w:lang w:eastAsia="ar-SA"/>
        </w:rPr>
        <w:t xml:space="preserve"> __________________________________________________________</w:t>
      </w:r>
      <w:r w:rsidR="00E97CD5" w:rsidRPr="00DA34A5">
        <w:rPr>
          <w:sz w:val="28"/>
          <w:szCs w:val="28"/>
          <w:lang w:eastAsia="ar-SA"/>
        </w:rPr>
        <w:t>____</w:t>
      </w:r>
      <w:r w:rsidRPr="00DA34A5">
        <w:rPr>
          <w:sz w:val="28"/>
          <w:szCs w:val="28"/>
          <w:lang w:eastAsia="ar-SA"/>
        </w:rPr>
        <w:t>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________________________________________________________</w:t>
      </w:r>
      <w:r w:rsidR="00E97CD5" w:rsidRPr="00DA34A5">
        <w:rPr>
          <w:sz w:val="28"/>
          <w:szCs w:val="28"/>
          <w:lang w:eastAsia="ar-SA"/>
        </w:rPr>
        <w:t>____</w:t>
      </w:r>
      <w:r w:rsidRPr="00DA34A5">
        <w:rPr>
          <w:sz w:val="28"/>
          <w:szCs w:val="28"/>
          <w:lang w:eastAsia="ar-SA"/>
        </w:rPr>
        <w:t>______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_____________________</w:t>
      </w:r>
      <w:r w:rsidR="00DA34A5" w:rsidRPr="00DA34A5">
        <w:rPr>
          <w:sz w:val="28"/>
          <w:szCs w:val="28"/>
          <w:lang w:eastAsia="ar-SA"/>
        </w:rPr>
        <w:t>__</w:t>
      </w:r>
      <w:r w:rsidRPr="00DA34A5">
        <w:rPr>
          <w:sz w:val="28"/>
          <w:szCs w:val="28"/>
          <w:lang w:eastAsia="ar-SA"/>
        </w:rPr>
        <w:t>___________________________________________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в размере _______________________________________________</w:t>
      </w:r>
      <w:r w:rsidR="00DA34A5">
        <w:rPr>
          <w:sz w:val="28"/>
          <w:szCs w:val="28"/>
          <w:lang w:eastAsia="ar-SA"/>
        </w:rPr>
        <w:t>____</w:t>
      </w:r>
      <w:bookmarkStart w:id="0" w:name="_GoBack"/>
      <w:bookmarkEnd w:id="0"/>
      <w:r w:rsidR="00E97CD5" w:rsidRPr="00DA34A5">
        <w:rPr>
          <w:sz w:val="28"/>
          <w:szCs w:val="28"/>
          <w:lang w:eastAsia="ar-SA"/>
        </w:rPr>
        <w:t>__</w:t>
      </w:r>
      <w:r w:rsidRPr="00DA34A5">
        <w:rPr>
          <w:sz w:val="28"/>
          <w:szCs w:val="28"/>
          <w:lang w:eastAsia="ar-SA"/>
        </w:rPr>
        <w:t>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Достоверность представленных сведений гарантирую.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lang w:eastAsia="ar-SA"/>
        </w:rPr>
      </w:pPr>
      <w:proofErr w:type="gramStart"/>
      <w:r w:rsidRPr="00DA34A5">
        <w:rPr>
          <w:lang w:eastAsia="ar-SA"/>
        </w:rPr>
        <w:t>Заявитель дает согласие Отделу в соответствии с Федеральным законом от 27.07.2006</w:t>
      </w:r>
      <w:r w:rsidR="00E97CD5" w:rsidRPr="00DA34A5">
        <w:rPr>
          <w:lang w:eastAsia="ar-SA"/>
        </w:rPr>
        <w:t xml:space="preserve">                 </w:t>
      </w:r>
      <w:r w:rsidRPr="00DA34A5">
        <w:rPr>
          <w:lang w:eastAsia="ar-SA"/>
        </w:rPr>
        <w:t>№ 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использование, распространение, передачу, обезличивание, блокирование, уничтожение своих персональных данных, указанных в настоящем заявлении и приложенных к нему документах, в целях получения субсидии.</w:t>
      </w:r>
      <w:proofErr w:type="gramEnd"/>
      <w:r w:rsidRPr="00DA34A5">
        <w:rPr>
          <w:lang w:eastAsia="ar-SA"/>
        </w:rPr>
        <w:t xml:space="preserve"> Настоящее согласие действует со дня его подписания до дня отзыва в письменной форме.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«____» _____________ 20__г.                        _______________________</w:t>
      </w:r>
      <w:r w:rsidR="00E97CD5" w:rsidRPr="00DA34A5">
        <w:rPr>
          <w:sz w:val="28"/>
          <w:szCs w:val="28"/>
          <w:lang w:eastAsia="ar-SA"/>
        </w:rPr>
        <w:t>__</w:t>
      </w:r>
      <w:r w:rsidRPr="00DA34A5">
        <w:rPr>
          <w:sz w:val="28"/>
          <w:szCs w:val="28"/>
          <w:lang w:eastAsia="ar-SA"/>
        </w:rPr>
        <w:t>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(дата)                                                                 (подпись)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ab/>
      </w:r>
      <w:r w:rsidRPr="00DA34A5">
        <w:rPr>
          <w:sz w:val="28"/>
          <w:szCs w:val="28"/>
          <w:lang w:eastAsia="ar-SA"/>
        </w:rPr>
        <w:tab/>
      </w:r>
      <w:r w:rsidRPr="00DA34A5">
        <w:rPr>
          <w:sz w:val="28"/>
          <w:szCs w:val="28"/>
          <w:lang w:eastAsia="ar-SA"/>
        </w:rPr>
        <w:tab/>
      </w:r>
      <w:r w:rsidRPr="00DA34A5">
        <w:rPr>
          <w:sz w:val="28"/>
          <w:szCs w:val="28"/>
          <w:lang w:eastAsia="ar-SA"/>
        </w:rPr>
        <w:tab/>
      </w:r>
      <w:r w:rsidRPr="00DA34A5">
        <w:rPr>
          <w:sz w:val="28"/>
          <w:szCs w:val="28"/>
          <w:lang w:eastAsia="ar-SA"/>
        </w:rPr>
        <w:tab/>
      </w:r>
      <w:r w:rsidRPr="00DA34A5">
        <w:rPr>
          <w:sz w:val="28"/>
          <w:szCs w:val="28"/>
          <w:lang w:eastAsia="ar-SA"/>
        </w:rPr>
        <w:tab/>
      </w:r>
      <w:r w:rsidRPr="00DA34A5">
        <w:rPr>
          <w:sz w:val="28"/>
          <w:szCs w:val="28"/>
          <w:lang w:eastAsia="ar-SA"/>
        </w:rPr>
        <w:tab/>
        <w:t xml:space="preserve">            </w:t>
      </w:r>
      <w:proofErr w:type="spellStart"/>
      <w:r w:rsidRPr="00DA34A5">
        <w:rPr>
          <w:sz w:val="28"/>
          <w:szCs w:val="28"/>
          <w:lang w:eastAsia="ar-SA"/>
        </w:rPr>
        <w:t>м.п</w:t>
      </w:r>
      <w:proofErr w:type="spellEnd"/>
      <w:r w:rsidRPr="00DA34A5">
        <w:rPr>
          <w:sz w:val="28"/>
          <w:szCs w:val="28"/>
          <w:lang w:eastAsia="ar-SA"/>
        </w:rPr>
        <w:t>.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Дата регистрации заявки «____»____20__ г. время регистрации _____</w:t>
      </w:r>
      <w:r w:rsidR="00D5725D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 xml:space="preserve">____        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Рег.  №_______________</w:t>
      </w:r>
    </w:p>
    <w:p w:rsidR="00BC0155" w:rsidRPr="00DA34A5" w:rsidRDefault="00BC015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 w:rsidRPr="00DA34A5">
        <w:rPr>
          <w:sz w:val="28"/>
          <w:szCs w:val="28"/>
          <w:lang w:eastAsia="ar-SA"/>
        </w:rPr>
        <w:t>____________________                 ______________              _</w:t>
      </w:r>
      <w:r w:rsidR="00DA34A5" w:rsidRPr="00DA34A5">
        <w:rPr>
          <w:sz w:val="28"/>
          <w:szCs w:val="28"/>
          <w:lang w:eastAsia="ar-SA"/>
        </w:rPr>
        <w:t>___</w:t>
      </w:r>
      <w:r w:rsidRPr="00DA34A5">
        <w:rPr>
          <w:sz w:val="28"/>
          <w:szCs w:val="28"/>
          <w:lang w:eastAsia="ar-SA"/>
        </w:rPr>
        <w:t>_____________</w:t>
      </w:r>
    </w:p>
    <w:p w:rsidR="00BC0155" w:rsidRPr="00E14AC1" w:rsidRDefault="00E97CD5" w:rsidP="00DA34A5">
      <w:pPr>
        <w:widowControl w:val="0"/>
        <w:suppressAutoHyphens/>
        <w:autoSpaceDE w:val="0"/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Должность                    </w:t>
      </w:r>
      <w:r w:rsidR="00BC0155" w:rsidRPr="00E14AC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</w:t>
      </w:r>
      <w:r w:rsidR="00BC0155" w:rsidRPr="00E14AC1">
        <w:rPr>
          <w:sz w:val="28"/>
          <w:szCs w:val="28"/>
          <w:lang w:eastAsia="ar-SA"/>
        </w:rPr>
        <w:t xml:space="preserve">  подпись            </w:t>
      </w:r>
      <w:r>
        <w:rPr>
          <w:sz w:val="28"/>
          <w:szCs w:val="28"/>
          <w:lang w:eastAsia="ar-SA"/>
        </w:rPr>
        <w:t xml:space="preserve">                  </w:t>
      </w:r>
      <w:r w:rsidR="00BC0155" w:rsidRPr="00E14AC1">
        <w:rPr>
          <w:sz w:val="28"/>
          <w:szCs w:val="28"/>
          <w:lang w:eastAsia="ar-SA"/>
        </w:rPr>
        <w:t xml:space="preserve">   Ф.И.О.</w:t>
      </w:r>
    </w:p>
    <w:p w:rsidR="00BC0155" w:rsidRPr="00E14AC1" w:rsidRDefault="00BC0155" w:rsidP="00BC0155">
      <w:pPr>
        <w:rPr>
          <w:sz w:val="28"/>
          <w:szCs w:val="28"/>
        </w:rPr>
      </w:pPr>
    </w:p>
    <w:p w:rsidR="00E97CD5" w:rsidRDefault="00E97CD5" w:rsidP="00BC0155">
      <w:pPr>
        <w:ind w:left="4678"/>
        <w:jc w:val="right"/>
        <w:rPr>
          <w:sz w:val="28"/>
          <w:szCs w:val="28"/>
        </w:rPr>
      </w:pPr>
    </w:p>
    <w:p w:rsidR="00BC0155" w:rsidRPr="00E14AC1" w:rsidRDefault="00BC0155" w:rsidP="00BC0155">
      <w:pPr>
        <w:ind w:left="4678"/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ПРИЛОЖЕНИЕ 2</w:t>
      </w:r>
    </w:p>
    <w:p w:rsidR="00BC0155" w:rsidRDefault="00EC2626" w:rsidP="00BC01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пакету </w:t>
      </w:r>
      <w:proofErr w:type="gramStart"/>
      <w:r>
        <w:rPr>
          <w:sz w:val="28"/>
          <w:szCs w:val="28"/>
        </w:rPr>
        <w:t>конкурсной</w:t>
      </w:r>
      <w:proofErr w:type="gramEnd"/>
    </w:p>
    <w:p w:rsidR="00EC2626" w:rsidRPr="00E14AC1" w:rsidRDefault="00EC2626" w:rsidP="00BC0155">
      <w:pPr>
        <w:jc w:val="right"/>
        <w:rPr>
          <w:sz w:val="28"/>
          <w:szCs w:val="28"/>
        </w:rPr>
      </w:pPr>
      <w:r>
        <w:rPr>
          <w:sz w:val="28"/>
          <w:szCs w:val="28"/>
        </w:rPr>
        <w:t>документации</w:t>
      </w:r>
    </w:p>
    <w:p w:rsidR="00BC0155" w:rsidRPr="00E14AC1" w:rsidRDefault="00BC0155" w:rsidP="00BC0155">
      <w:pPr>
        <w:ind w:left="5220"/>
        <w:jc w:val="right"/>
        <w:rPr>
          <w:sz w:val="28"/>
          <w:szCs w:val="28"/>
        </w:rPr>
      </w:pPr>
    </w:p>
    <w:p w:rsidR="00D842BF" w:rsidRPr="00E14AC1" w:rsidRDefault="00D842BF" w:rsidP="00D842BF">
      <w:pPr>
        <w:jc w:val="center"/>
        <w:rPr>
          <w:color w:val="000000"/>
          <w:sz w:val="28"/>
          <w:szCs w:val="28"/>
        </w:rPr>
      </w:pPr>
      <w:r w:rsidRPr="00E14AC1">
        <w:rPr>
          <w:sz w:val="28"/>
          <w:szCs w:val="28"/>
        </w:rPr>
        <w:t>Расчет суммы субсиди</w:t>
      </w:r>
      <w:r w:rsidR="00E97CD5">
        <w:rPr>
          <w:sz w:val="28"/>
          <w:szCs w:val="28"/>
        </w:rPr>
        <w:t>й</w:t>
      </w:r>
      <w:r w:rsidRPr="00E14AC1">
        <w:rPr>
          <w:sz w:val="28"/>
          <w:szCs w:val="28"/>
        </w:rPr>
        <w:t xml:space="preserve"> </w:t>
      </w:r>
      <w:r w:rsidRPr="00E14AC1">
        <w:rPr>
          <w:color w:val="000000"/>
          <w:sz w:val="28"/>
          <w:szCs w:val="28"/>
        </w:rPr>
        <w:t>субъектам малого и среднего предпринимательства</w:t>
      </w:r>
      <w:r w:rsidR="00E97CD5">
        <w:rPr>
          <w:color w:val="000000"/>
          <w:sz w:val="28"/>
          <w:szCs w:val="28"/>
        </w:rPr>
        <w:t>,</w:t>
      </w:r>
      <w:r w:rsidRPr="00E14AC1">
        <w:rPr>
          <w:color w:val="000000"/>
          <w:sz w:val="28"/>
          <w:szCs w:val="28"/>
        </w:rPr>
        <w:t xml:space="preserve"> занимающи</w:t>
      </w:r>
      <w:r w:rsidR="00E97CD5">
        <w:rPr>
          <w:color w:val="000000"/>
          <w:sz w:val="28"/>
          <w:szCs w:val="28"/>
        </w:rPr>
        <w:t>м</w:t>
      </w:r>
      <w:r w:rsidRPr="00E14AC1">
        <w:rPr>
          <w:color w:val="000000"/>
          <w:sz w:val="28"/>
          <w:szCs w:val="28"/>
        </w:rPr>
        <w:t>ся производственной деятельностью, на приобретение оборудования и аренду помещени</w:t>
      </w:r>
      <w:r w:rsidR="00E97CD5">
        <w:rPr>
          <w:color w:val="000000"/>
          <w:sz w:val="28"/>
          <w:szCs w:val="28"/>
        </w:rPr>
        <w:t>й</w:t>
      </w:r>
    </w:p>
    <w:p w:rsidR="00D842BF" w:rsidRPr="00E14AC1" w:rsidRDefault="004A1E99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42BF" w:rsidRPr="00EC2626" w:rsidRDefault="004A1E99" w:rsidP="004A1E99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626">
        <w:rPr>
          <w:rFonts w:ascii="Times New Roman" w:hAnsi="Times New Roman" w:cs="Times New Roman"/>
          <w:sz w:val="24"/>
          <w:szCs w:val="24"/>
        </w:rPr>
        <w:t>Полное наименование юридического лица (Ф</w:t>
      </w:r>
      <w:r w:rsidR="00D842BF" w:rsidRPr="00EC2626">
        <w:rPr>
          <w:rFonts w:ascii="Times New Roman" w:hAnsi="Times New Roman" w:cs="Times New Roman"/>
          <w:sz w:val="24"/>
          <w:szCs w:val="24"/>
        </w:rPr>
        <w:t>И</w:t>
      </w:r>
      <w:r w:rsidRPr="00EC2626">
        <w:rPr>
          <w:rFonts w:ascii="Times New Roman" w:hAnsi="Times New Roman" w:cs="Times New Roman"/>
          <w:sz w:val="24"/>
          <w:szCs w:val="24"/>
        </w:rPr>
        <w:t>О</w:t>
      </w:r>
      <w:r w:rsidR="00D842BF" w:rsidRPr="00EC2626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</w:t>
      </w:r>
    </w:p>
    <w:p w:rsidR="00D842BF" w:rsidRPr="00E14AC1" w:rsidRDefault="00D842BF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4A1E99" w:rsidRPr="00E14AC1" w:rsidRDefault="00D842BF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ИНН _______________________________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_____________________________</w:t>
      </w:r>
      <w:r w:rsidR="00EC2626">
        <w:rPr>
          <w:rFonts w:ascii="Times New Roman" w:hAnsi="Times New Roman" w:cs="Times New Roman"/>
          <w:sz w:val="28"/>
          <w:szCs w:val="28"/>
        </w:rPr>
        <w:t>_</w:t>
      </w:r>
    </w:p>
    <w:p w:rsidR="00D842BF" w:rsidRPr="00E14AC1" w:rsidRDefault="004A1E99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42BF" w:rsidRPr="00E14AC1">
        <w:rPr>
          <w:rFonts w:ascii="Times New Roman" w:hAnsi="Times New Roman" w:cs="Times New Roman"/>
          <w:sz w:val="28"/>
          <w:szCs w:val="28"/>
        </w:rPr>
        <w:t>/сч ___________________________</w:t>
      </w:r>
      <w:r w:rsidRPr="00E14AC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842BF" w:rsidRPr="00E14AC1" w:rsidRDefault="00D842BF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Наименование банка 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A1E99" w:rsidRPr="00E14AC1" w:rsidRDefault="00D842BF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БИК _____________________________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842BF" w:rsidRPr="00E14AC1" w:rsidRDefault="00D842BF" w:rsidP="004A1E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к/сч 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14AC1">
        <w:rPr>
          <w:rFonts w:ascii="Times New Roman" w:hAnsi="Times New Roman" w:cs="Times New Roman"/>
          <w:sz w:val="28"/>
          <w:szCs w:val="28"/>
        </w:rPr>
        <w:t>_______</w:t>
      </w:r>
    </w:p>
    <w:p w:rsidR="00D842BF" w:rsidRPr="00E14AC1" w:rsidRDefault="00D842BF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Адрес юридический: _______________________________________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</w:t>
      </w:r>
      <w:r w:rsidR="00EC2626">
        <w:rPr>
          <w:rFonts w:ascii="Times New Roman" w:hAnsi="Times New Roman" w:cs="Times New Roman"/>
          <w:sz w:val="28"/>
          <w:szCs w:val="28"/>
        </w:rPr>
        <w:t>_</w:t>
      </w:r>
    </w:p>
    <w:p w:rsidR="00D842BF" w:rsidRPr="00E14AC1" w:rsidRDefault="00D842BF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Адрес фактический: ___________________________</w:t>
      </w:r>
      <w:r w:rsidR="004A1E99" w:rsidRPr="00E14AC1">
        <w:rPr>
          <w:rFonts w:ascii="Times New Roman" w:hAnsi="Times New Roman" w:cs="Times New Roman"/>
          <w:sz w:val="28"/>
          <w:szCs w:val="28"/>
        </w:rPr>
        <w:t>_______________</w:t>
      </w:r>
      <w:r w:rsidRPr="00E14AC1">
        <w:rPr>
          <w:rFonts w:ascii="Times New Roman" w:hAnsi="Times New Roman" w:cs="Times New Roman"/>
          <w:sz w:val="28"/>
          <w:szCs w:val="28"/>
        </w:rPr>
        <w:t>______</w:t>
      </w:r>
      <w:r w:rsidR="00EC2626">
        <w:rPr>
          <w:rFonts w:ascii="Times New Roman" w:hAnsi="Times New Roman" w:cs="Times New Roman"/>
          <w:sz w:val="28"/>
          <w:szCs w:val="28"/>
        </w:rPr>
        <w:t>_</w:t>
      </w:r>
    </w:p>
    <w:p w:rsidR="00D842BF" w:rsidRPr="00E14AC1" w:rsidRDefault="00D842BF" w:rsidP="00D842BF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4"/>
        <w:gridCol w:w="2978"/>
        <w:gridCol w:w="1700"/>
      </w:tblGrid>
      <w:tr w:rsidR="00640782" w:rsidRPr="00E14AC1" w:rsidTr="00E97CD5">
        <w:trPr>
          <w:trHeight w:val="1676"/>
        </w:trPr>
        <w:tc>
          <w:tcPr>
            <w:tcW w:w="1106" w:type="pct"/>
            <w:shd w:val="clear" w:color="auto" w:fill="auto"/>
          </w:tcPr>
          <w:p w:rsidR="00640782" w:rsidRPr="00E14AC1" w:rsidRDefault="00640782" w:rsidP="00E97CD5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23" w:type="pct"/>
            <w:shd w:val="clear" w:color="auto" w:fill="auto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proofErr w:type="gramStart"/>
            <w:r w:rsidRPr="00E14AC1">
              <w:rPr>
                <w:sz w:val="28"/>
                <w:szCs w:val="28"/>
              </w:rPr>
              <w:t>Реквизиты договора купли-продажи оборудования (наименование, номер, дата)</w:t>
            </w:r>
            <w:r w:rsidR="00E97CD5">
              <w:rPr>
                <w:sz w:val="28"/>
                <w:szCs w:val="28"/>
              </w:rPr>
              <w:t xml:space="preserve"> / реквизиты договора аренды помещений </w:t>
            </w:r>
            <w:r w:rsidR="00E97CD5" w:rsidRPr="00E14AC1">
              <w:rPr>
                <w:sz w:val="28"/>
                <w:szCs w:val="28"/>
              </w:rPr>
              <w:t>(наименование, номер, дата)</w:t>
            </w:r>
            <w:proofErr w:type="gramEnd"/>
          </w:p>
        </w:tc>
        <w:tc>
          <w:tcPr>
            <w:tcW w:w="1573" w:type="pct"/>
            <w:shd w:val="clear" w:color="auto" w:fill="auto"/>
          </w:tcPr>
          <w:p w:rsidR="00640782" w:rsidRPr="00E14AC1" w:rsidRDefault="00640782" w:rsidP="00E97CD5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Стоимость оборудования по договору на приобретение в собственность оборудования</w:t>
            </w:r>
            <w:r w:rsidR="00E97CD5">
              <w:rPr>
                <w:sz w:val="28"/>
                <w:szCs w:val="28"/>
              </w:rPr>
              <w:t xml:space="preserve"> / стоимость аренды помещения по договору</w:t>
            </w:r>
            <w:r w:rsidR="00E97CD5" w:rsidRPr="00E14AC1">
              <w:rPr>
                <w:sz w:val="28"/>
                <w:szCs w:val="28"/>
              </w:rPr>
              <w:t>, рублей</w:t>
            </w:r>
          </w:p>
        </w:tc>
        <w:tc>
          <w:tcPr>
            <w:tcW w:w="899" w:type="pct"/>
            <w:shd w:val="clear" w:color="auto" w:fill="auto"/>
          </w:tcPr>
          <w:p w:rsidR="00640782" w:rsidRPr="00E14AC1" w:rsidRDefault="00640782" w:rsidP="00640782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Расчет размера субсидии (гр.3*0,50), рублей</w:t>
            </w:r>
          </w:p>
        </w:tc>
      </w:tr>
      <w:tr w:rsidR="00640782" w:rsidRPr="00E14AC1" w:rsidTr="00E97CD5">
        <w:tc>
          <w:tcPr>
            <w:tcW w:w="1106" w:type="pct"/>
            <w:shd w:val="clear" w:color="auto" w:fill="auto"/>
            <w:vAlign w:val="center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1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2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640782" w:rsidRPr="00E14AC1" w:rsidRDefault="00640782" w:rsidP="00640782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40782" w:rsidRPr="00E14AC1" w:rsidRDefault="00640782" w:rsidP="009138F7">
            <w:pPr>
              <w:jc w:val="center"/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4</w:t>
            </w:r>
          </w:p>
        </w:tc>
      </w:tr>
      <w:tr w:rsidR="00640782" w:rsidRPr="00E14AC1" w:rsidTr="00E97CD5">
        <w:tc>
          <w:tcPr>
            <w:tcW w:w="1106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</w:tr>
      <w:tr w:rsidR="00640782" w:rsidRPr="00E14AC1" w:rsidTr="00E97CD5">
        <w:tc>
          <w:tcPr>
            <w:tcW w:w="1106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423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</w:tr>
      <w:tr w:rsidR="00640782" w:rsidRPr="00E14AC1" w:rsidTr="00E97CD5">
        <w:trPr>
          <w:trHeight w:val="104"/>
        </w:trPr>
        <w:tc>
          <w:tcPr>
            <w:tcW w:w="2528" w:type="pct"/>
            <w:gridSpan w:val="2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  <w:r w:rsidRPr="00E14AC1">
              <w:rPr>
                <w:sz w:val="28"/>
                <w:szCs w:val="28"/>
              </w:rPr>
              <w:t>ИТОГО</w:t>
            </w:r>
          </w:p>
        </w:tc>
        <w:tc>
          <w:tcPr>
            <w:tcW w:w="1573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</w:tcPr>
          <w:p w:rsidR="00640782" w:rsidRPr="00E14AC1" w:rsidRDefault="00640782" w:rsidP="009138F7">
            <w:pPr>
              <w:rPr>
                <w:sz w:val="28"/>
                <w:szCs w:val="28"/>
              </w:rPr>
            </w:pPr>
          </w:p>
        </w:tc>
      </w:tr>
    </w:tbl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Руководитель организации/</w:t>
      </w: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индивидуальный предприниматель   ________________</w:t>
      </w:r>
      <w:r w:rsidR="00640782" w:rsidRPr="00E14AC1">
        <w:rPr>
          <w:rFonts w:ascii="Times New Roman" w:hAnsi="Times New Roman" w:cs="Times New Roman"/>
          <w:sz w:val="28"/>
          <w:szCs w:val="28"/>
        </w:rPr>
        <w:t>________________</w:t>
      </w:r>
      <w:r w:rsidRPr="00E14AC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(подпись)              (Ф.И.О.)</w:t>
      </w: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>Главный бухгалтер                ___________________ /___________________/</w:t>
      </w:r>
    </w:p>
    <w:p w:rsidR="00D842BF" w:rsidRPr="00E14AC1" w:rsidRDefault="00D842BF" w:rsidP="00D842B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              (Ф.И.О.)</w:t>
      </w:r>
    </w:p>
    <w:p w:rsidR="00D842BF" w:rsidRPr="00E14AC1" w:rsidRDefault="00D842BF" w:rsidP="004A1E99">
      <w:pPr>
        <w:pStyle w:val="Style6"/>
        <w:widowControl/>
        <w:tabs>
          <w:tab w:val="left" w:pos="1214"/>
        </w:tabs>
        <w:spacing w:line="276" w:lineRule="auto"/>
        <w:ind w:firstLine="0"/>
        <w:jc w:val="left"/>
        <w:rPr>
          <w:sz w:val="28"/>
          <w:szCs w:val="28"/>
        </w:rPr>
      </w:pPr>
      <w:r w:rsidRPr="00E14AC1">
        <w:rPr>
          <w:sz w:val="28"/>
          <w:szCs w:val="28"/>
        </w:rPr>
        <w:t xml:space="preserve">    М.П. (заверяется при наличии печати)</w:t>
      </w:r>
    </w:p>
    <w:p w:rsidR="00D842BF" w:rsidRPr="00E14AC1" w:rsidRDefault="00D842BF">
      <w:pPr>
        <w:rPr>
          <w:b/>
          <w:sz w:val="28"/>
          <w:szCs w:val="28"/>
        </w:rPr>
      </w:pPr>
    </w:p>
    <w:sectPr w:rsidR="00D842BF" w:rsidRPr="00E14AC1" w:rsidSect="00BC0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516"/>
    <w:multiLevelType w:val="hybridMultilevel"/>
    <w:tmpl w:val="684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B4E"/>
    <w:multiLevelType w:val="hybridMultilevel"/>
    <w:tmpl w:val="7F16DB86"/>
    <w:lvl w:ilvl="0" w:tplc="6F34B75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A432D6"/>
    <w:multiLevelType w:val="hybridMultilevel"/>
    <w:tmpl w:val="FCA4D782"/>
    <w:lvl w:ilvl="0" w:tplc="CFF0CF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171D2"/>
    <w:multiLevelType w:val="hybridMultilevel"/>
    <w:tmpl w:val="459AAEF0"/>
    <w:lvl w:ilvl="0" w:tplc="B8BA5D00">
      <w:start w:val="1"/>
      <w:numFmt w:val="decimal"/>
      <w:lvlText w:val="%1."/>
      <w:lvlJc w:val="left"/>
      <w:pPr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C10614"/>
    <w:multiLevelType w:val="hybridMultilevel"/>
    <w:tmpl w:val="DEE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5559"/>
    <w:multiLevelType w:val="multilevel"/>
    <w:tmpl w:val="EB082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727118B"/>
    <w:multiLevelType w:val="hybridMultilevel"/>
    <w:tmpl w:val="5D981BF0"/>
    <w:lvl w:ilvl="0" w:tplc="DF905104">
      <w:start w:val="1"/>
      <w:numFmt w:val="decimal"/>
      <w:lvlText w:val="%1."/>
      <w:lvlJc w:val="left"/>
      <w:pPr>
        <w:ind w:left="2693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45146D"/>
    <w:multiLevelType w:val="hybridMultilevel"/>
    <w:tmpl w:val="E3D298CA"/>
    <w:lvl w:ilvl="0" w:tplc="C9EE5AA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2864AF"/>
    <w:multiLevelType w:val="hybridMultilevel"/>
    <w:tmpl w:val="09B84128"/>
    <w:lvl w:ilvl="0" w:tplc="C312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9E5ABC"/>
    <w:multiLevelType w:val="multilevel"/>
    <w:tmpl w:val="E3B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C4076"/>
    <w:multiLevelType w:val="multilevel"/>
    <w:tmpl w:val="66D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83BC7"/>
    <w:multiLevelType w:val="hybridMultilevel"/>
    <w:tmpl w:val="4F70F0BA"/>
    <w:lvl w:ilvl="0" w:tplc="DF905104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65902"/>
    <w:multiLevelType w:val="hybridMultilevel"/>
    <w:tmpl w:val="86B43A54"/>
    <w:lvl w:ilvl="0" w:tplc="9056B09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47CCA"/>
    <w:multiLevelType w:val="hybridMultilevel"/>
    <w:tmpl w:val="C8E6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62FAB"/>
    <w:multiLevelType w:val="hybridMultilevel"/>
    <w:tmpl w:val="77C05D0E"/>
    <w:lvl w:ilvl="0" w:tplc="2E48E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5C62F4"/>
    <w:multiLevelType w:val="hybridMultilevel"/>
    <w:tmpl w:val="94B0C97C"/>
    <w:lvl w:ilvl="0" w:tplc="4F4E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55"/>
    <w:rsid w:val="0002519E"/>
    <w:rsid w:val="00025500"/>
    <w:rsid w:val="0003113D"/>
    <w:rsid w:val="00041D8B"/>
    <w:rsid w:val="00046778"/>
    <w:rsid w:val="000748AF"/>
    <w:rsid w:val="00077B37"/>
    <w:rsid w:val="000A0B67"/>
    <w:rsid w:val="000B4435"/>
    <w:rsid w:val="000D01F8"/>
    <w:rsid w:val="000E5201"/>
    <w:rsid w:val="000E7C18"/>
    <w:rsid w:val="000E7C7C"/>
    <w:rsid w:val="000E7E06"/>
    <w:rsid w:val="000F14CB"/>
    <w:rsid w:val="0010151A"/>
    <w:rsid w:val="001108D2"/>
    <w:rsid w:val="00131FD9"/>
    <w:rsid w:val="00135C20"/>
    <w:rsid w:val="001429ED"/>
    <w:rsid w:val="00153EBA"/>
    <w:rsid w:val="0015662F"/>
    <w:rsid w:val="00171297"/>
    <w:rsid w:val="00171DD6"/>
    <w:rsid w:val="00172885"/>
    <w:rsid w:val="00193F06"/>
    <w:rsid w:val="001B42E5"/>
    <w:rsid w:val="001B5DDD"/>
    <w:rsid w:val="001D6A98"/>
    <w:rsid w:val="001E7216"/>
    <w:rsid w:val="00213DA1"/>
    <w:rsid w:val="00222DDC"/>
    <w:rsid w:val="002357D9"/>
    <w:rsid w:val="00265DF7"/>
    <w:rsid w:val="0027571A"/>
    <w:rsid w:val="002C7B2D"/>
    <w:rsid w:val="002D564C"/>
    <w:rsid w:val="002E3CE6"/>
    <w:rsid w:val="002E7A78"/>
    <w:rsid w:val="002F322C"/>
    <w:rsid w:val="002F3E11"/>
    <w:rsid w:val="00310BD4"/>
    <w:rsid w:val="003143F1"/>
    <w:rsid w:val="00340373"/>
    <w:rsid w:val="00362CCA"/>
    <w:rsid w:val="00364CB4"/>
    <w:rsid w:val="00397331"/>
    <w:rsid w:val="003B1511"/>
    <w:rsid w:val="003B27AE"/>
    <w:rsid w:val="003D2118"/>
    <w:rsid w:val="003D232D"/>
    <w:rsid w:val="003E635C"/>
    <w:rsid w:val="003F6FA2"/>
    <w:rsid w:val="0041174E"/>
    <w:rsid w:val="0043640F"/>
    <w:rsid w:val="004410A7"/>
    <w:rsid w:val="00447AEE"/>
    <w:rsid w:val="0045265B"/>
    <w:rsid w:val="00460F97"/>
    <w:rsid w:val="004730C7"/>
    <w:rsid w:val="0047500F"/>
    <w:rsid w:val="00491A7A"/>
    <w:rsid w:val="00494B3A"/>
    <w:rsid w:val="00494E2A"/>
    <w:rsid w:val="004A0EA6"/>
    <w:rsid w:val="004A1E99"/>
    <w:rsid w:val="004B1B7A"/>
    <w:rsid w:val="00507181"/>
    <w:rsid w:val="005351D4"/>
    <w:rsid w:val="005425BA"/>
    <w:rsid w:val="00546625"/>
    <w:rsid w:val="00561138"/>
    <w:rsid w:val="005A215C"/>
    <w:rsid w:val="005B11EE"/>
    <w:rsid w:val="005B3CEB"/>
    <w:rsid w:val="005B5B79"/>
    <w:rsid w:val="005D09E3"/>
    <w:rsid w:val="005D2CB4"/>
    <w:rsid w:val="005D5783"/>
    <w:rsid w:val="005D57B3"/>
    <w:rsid w:val="005D6AAF"/>
    <w:rsid w:val="005F02E4"/>
    <w:rsid w:val="005F1FF4"/>
    <w:rsid w:val="00611F54"/>
    <w:rsid w:val="00640782"/>
    <w:rsid w:val="006432A3"/>
    <w:rsid w:val="006509EE"/>
    <w:rsid w:val="0065613B"/>
    <w:rsid w:val="00664C38"/>
    <w:rsid w:val="0068033E"/>
    <w:rsid w:val="00692FCC"/>
    <w:rsid w:val="00694A71"/>
    <w:rsid w:val="006D0D92"/>
    <w:rsid w:val="007034DF"/>
    <w:rsid w:val="007070B8"/>
    <w:rsid w:val="0071083A"/>
    <w:rsid w:val="007201E3"/>
    <w:rsid w:val="00722804"/>
    <w:rsid w:val="00742154"/>
    <w:rsid w:val="00746E03"/>
    <w:rsid w:val="00750816"/>
    <w:rsid w:val="00765676"/>
    <w:rsid w:val="00781F15"/>
    <w:rsid w:val="00782656"/>
    <w:rsid w:val="007A7F9B"/>
    <w:rsid w:val="007B1AAD"/>
    <w:rsid w:val="007B40A3"/>
    <w:rsid w:val="007B58B2"/>
    <w:rsid w:val="007F2756"/>
    <w:rsid w:val="00803AED"/>
    <w:rsid w:val="00807C34"/>
    <w:rsid w:val="0081486C"/>
    <w:rsid w:val="00844324"/>
    <w:rsid w:val="00844FF7"/>
    <w:rsid w:val="0085510E"/>
    <w:rsid w:val="008819D3"/>
    <w:rsid w:val="0089417E"/>
    <w:rsid w:val="008D4485"/>
    <w:rsid w:val="008D4546"/>
    <w:rsid w:val="008D7A07"/>
    <w:rsid w:val="008F17D6"/>
    <w:rsid w:val="008F1B97"/>
    <w:rsid w:val="009138F7"/>
    <w:rsid w:val="00924E3B"/>
    <w:rsid w:val="00930785"/>
    <w:rsid w:val="009404B5"/>
    <w:rsid w:val="00942EFD"/>
    <w:rsid w:val="00971715"/>
    <w:rsid w:val="009A4C0D"/>
    <w:rsid w:val="009B0DAC"/>
    <w:rsid w:val="009B44F4"/>
    <w:rsid w:val="009E1C0D"/>
    <w:rsid w:val="009E5430"/>
    <w:rsid w:val="00A0236E"/>
    <w:rsid w:val="00A102A1"/>
    <w:rsid w:val="00A214AE"/>
    <w:rsid w:val="00A4211B"/>
    <w:rsid w:val="00A44282"/>
    <w:rsid w:val="00A64D32"/>
    <w:rsid w:val="00A72AA2"/>
    <w:rsid w:val="00AA7221"/>
    <w:rsid w:val="00AB3B9D"/>
    <w:rsid w:val="00AC1CC1"/>
    <w:rsid w:val="00AD7FB9"/>
    <w:rsid w:val="00AE7C7E"/>
    <w:rsid w:val="00AF13A6"/>
    <w:rsid w:val="00AF4162"/>
    <w:rsid w:val="00B1051A"/>
    <w:rsid w:val="00B10991"/>
    <w:rsid w:val="00B13C60"/>
    <w:rsid w:val="00B36F0D"/>
    <w:rsid w:val="00B44CB8"/>
    <w:rsid w:val="00B56F4B"/>
    <w:rsid w:val="00B73431"/>
    <w:rsid w:val="00BC0155"/>
    <w:rsid w:val="00BE4D0B"/>
    <w:rsid w:val="00C03589"/>
    <w:rsid w:val="00C06CCA"/>
    <w:rsid w:val="00C15E2D"/>
    <w:rsid w:val="00C16F04"/>
    <w:rsid w:val="00C23E3D"/>
    <w:rsid w:val="00C670D8"/>
    <w:rsid w:val="00C76BB2"/>
    <w:rsid w:val="00C776DC"/>
    <w:rsid w:val="00C9281C"/>
    <w:rsid w:val="00C9498C"/>
    <w:rsid w:val="00CA1576"/>
    <w:rsid w:val="00CA1ABF"/>
    <w:rsid w:val="00CA2810"/>
    <w:rsid w:val="00CC423D"/>
    <w:rsid w:val="00CD33E7"/>
    <w:rsid w:val="00CD746F"/>
    <w:rsid w:val="00D106FF"/>
    <w:rsid w:val="00D148B7"/>
    <w:rsid w:val="00D21B72"/>
    <w:rsid w:val="00D5725D"/>
    <w:rsid w:val="00D670DD"/>
    <w:rsid w:val="00D809E9"/>
    <w:rsid w:val="00D842BF"/>
    <w:rsid w:val="00D97275"/>
    <w:rsid w:val="00DA34A5"/>
    <w:rsid w:val="00DA6629"/>
    <w:rsid w:val="00DB34B4"/>
    <w:rsid w:val="00DC4580"/>
    <w:rsid w:val="00DD3559"/>
    <w:rsid w:val="00DE5BA0"/>
    <w:rsid w:val="00DE6A80"/>
    <w:rsid w:val="00DF78BA"/>
    <w:rsid w:val="00E056A6"/>
    <w:rsid w:val="00E07E49"/>
    <w:rsid w:val="00E12339"/>
    <w:rsid w:val="00E14AC1"/>
    <w:rsid w:val="00E3119E"/>
    <w:rsid w:val="00E42165"/>
    <w:rsid w:val="00E60183"/>
    <w:rsid w:val="00E612EF"/>
    <w:rsid w:val="00E726F4"/>
    <w:rsid w:val="00E7344C"/>
    <w:rsid w:val="00E77536"/>
    <w:rsid w:val="00E81CF8"/>
    <w:rsid w:val="00E85331"/>
    <w:rsid w:val="00E97CD5"/>
    <w:rsid w:val="00EA0E09"/>
    <w:rsid w:val="00EA4BA8"/>
    <w:rsid w:val="00EB76CB"/>
    <w:rsid w:val="00EC2626"/>
    <w:rsid w:val="00EC281D"/>
    <w:rsid w:val="00ED30D8"/>
    <w:rsid w:val="00EF3079"/>
    <w:rsid w:val="00EF5239"/>
    <w:rsid w:val="00F02FFA"/>
    <w:rsid w:val="00F27708"/>
    <w:rsid w:val="00F421A0"/>
    <w:rsid w:val="00F44ED5"/>
    <w:rsid w:val="00F545D5"/>
    <w:rsid w:val="00F65315"/>
    <w:rsid w:val="00F666D3"/>
    <w:rsid w:val="00F75B4D"/>
    <w:rsid w:val="00F86300"/>
    <w:rsid w:val="00F93A51"/>
    <w:rsid w:val="00F96991"/>
    <w:rsid w:val="00FA1D28"/>
    <w:rsid w:val="00FB20AE"/>
    <w:rsid w:val="00FB28A3"/>
    <w:rsid w:val="00FB73D8"/>
    <w:rsid w:val="00FC4C6F"/>
    <w:rsid w:val="00FE6D80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uiPriority w:val="99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uiPriority w:val="99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34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uiPriority w:val="99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uiPriority w:val="99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34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0628-6CCA-4434-8553-6DC36882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2019-09-09T09:07:00Z</cp:lastPrinted>
  <dcterms:created xsi:type="dcterms:W3CDTF">2019-09-06T08:19:00Z</dcterms:created>
  <dcterms:modified xsi:type="dcterms:W3CDTF">2019-09-09T09:10:00Z</dcterms:modified>
</cp:coreProperties>
</file>