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05" w:rsidRDefault="007F5205"/>
    <w:p w:rsidR="00C521A3" w:rsidRDefault="00C521A3" w:rsidP="00C521A3">
      <w:pPr>
        <w:pStyle w:val="ConsPlusNonformat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Приложение  </w:t>
      </w:r>
      <w:r w:rsidR="00732C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5</w:t>
      </w:r>
    </w:p>
    <w:p w:rsidR="00C521A3" w:rsidRDefault="00C521A3" w:rsidP="00C521A3">
      <w:pPr>
        <w:pStyle w:val="ConsPlusNonformat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521A3" w:rsidRDefault="00C521A3" w:rsidP="00C521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3F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Оценка основных и дополнительных параметров качества предоставления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муниципальной</w:t>
      </w:r>
      <w:r w:rsidRPr="00F533F5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услуги </w:t>
      </w:r>
    </w:p>
    <w:p w:rsidR="00B02A62" w:rsidRDefault="007F5205" w:rsidP="00B02A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Опека и попечительство над совершеннолетними недееспособными гражданами или не полностью дееспособными гражданами</w:t>
      </w:r>
      <w:r w:rsidR="00B02A62">
        <w:rPr>
          <w:b/>
          <w:bCs/>
          <w:sz w:val="28"/>
          <w:szCs w:val="28"/>
        </w:rPr>
        <w:t xml:space="preserve"> </w:t>
      </w:r>
    </w:p>
    <w:p w:rsidR="00B02A62" w:rsidRPr="00AD38AE" w:rsidRDefault="00B02A62" w:rsidP="00B02A6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D38AE">
        <w:rPr>
          <w:rFonts w:ascii="Times New Roman" w:hAnsi="Times New Roman" w:cs="Times New Roman"/>
          <w:sz w:val="18"/>
          <w:szCs w:val="18"/>
        </w:rPr>
        <w:t xml:space="preserve"> (наименование </w:t>
      </w:r>
      <w:r>
        <w:rPr>
          <w:rFonts w:ascii="Times New Roman" w:hAnsi="Times New Roman" w:cs="Times New Roman"/>
          <w:sz w:val="18"/>
          <w:szCs w:val="18"/>
        </w:rPr>
        <w:t>государственной</w:t>
      </w:r>
      <w:r w:rsidRPr="00AD38AE">
        <w:rPr>
          <w:rFonts w:ascii="Times New Roman" w:hAnsi="Times New Roman" w:cs="Times New Roman"/>
          <w:sz w:val="18"/>
          <w:szCs w:val="18"/>
        </w:rPr>
        <w:t xml:space="preserve"> услуги)</w:t>
      </w:r>
    </w:p>
    <w:p w:rsidR="00B02A62" w:rsidRDefault="00B02A62" w:rsidP="00B02A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1370">
        <w:rPr>
          <w:rFonts w:ascii="Times New Roman" w:hAnsi="Times New Roman" w:cs="Times New Roman"/>
          <w:sz w:val="28"/>
          <w:szCs w:val="28"/>
        </w:rPr>
        <w:t xml:space="preserve">Отдел опеки и попечительства управления социального развития, опеки и попечительства </w:t>
      </w:r>
    </w:p>
    <w:p w:rsidR="00B02A62" w:rsidRPr="00CC1370" w:rsidRDefault="00B02A62" w:rsidP="00B02A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1370">
        <w:rPr>
          <w:rFonts w:ascii="Times New Roman" w:hAnsi="Times New Roman" w:cs="Times New Roman"/>
          <w:sz w:val="28"/>
          <w:szCs w:val="28"/>
        </w:rPr>
        <w:t>администрации Кемеровского муниципального района</w:t>
      </w:r>
    </w:p>
    <w:p w:rsidR="00B02A62" w:rsidRDefault="00B02A62" w:rsidP="00B02A6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D38AE">
        <w:rPr>
          <w:rFonts w:ascii="Times New Roman" w:hAnsi="Times New Roman" w:cs="Times New Roman"/>
          <w:sz w:val="18"/>
          <w:szCs w:val="18"/>
        </w:rPr>
        <w:t>(наименование органа предоставляющего муниципальную услугу)</w:t>
      </w:r>
    </w:p>
    <w:p w:rsidR="00B02A62" w:rsidRDefault="00B02A6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2"/>
        <w:gridCol w:w="2425"/>
        <w:gridCol w:w="340"/>
        <w:gridCol w:w="2086"/>
        <w:gridCol w:w="607"/>
        <w:gridCol w:w="1757"/>
        <w:gridCol w:w="227"/>
        <w:gridCol w:w="2268"/>
        <w:gridCol w:w="2204"/>
      </w:tblGrid>
      <w:tr w:rsidR="00B02A62" w:rsidTr="007F06F2">
        <w:tc>
          <w:tcPr>
            <w:tcW w:w="2872" w:type="dxa"/>
          </w:tcPr>
          <w:p w:rsidR="00B02A62" w:rsidRPr="00C94C63" w:rsidRDefault="00B02A62" w:rsidP="009E407E">
            <w:pPr>
              <w:shd w:val="clear" w:color="auto" w:fill="FFFFFF"/>
              <w:ind w:right="-20"/>
              <w:jc w:val="center"/>
            </w:pPr>
            <w:r w:rsidRPr="00C94C63">
              <w:rPr>
                <w:color w:val="000000"/>
                <w:spacing w:val="-1"/>
              </w:rPr>
              <w:t xml:space="preserve">Наименование оцениваемого </w:t>
            </w:r>
            <w:r w:rsidRPr="00C94C63">
              <w:rPr>
                <w:color w:val="000000"/>
                <w:spacing w:val="-2"/>
              </w:rPr>
              <w:t>параметра, возможная система оценки</w:t>
            </w:r>
          </w:p>
        </w:tc>
        <w:tc>
          <w:tcPr>
            <w:tcW w:w="2425" w:type="dxa"/>
          </w:tcPr>
          <w:p w:rsidR="00B02A62" w:rsidRPr="00C94C63" w:rsidRDefault="00B02A62" w:rsidP="009E407E">
            <w:pPr>
              <w:shd w:val="clear" w:color="auto" w:fill="FFFFFF"/>
              <w:ind w:right="-20"/>
              <w:jc w:val="center"/>
            </w:pPr>
            <w:r w:rsidRPr="00C94C63">
              <w:rPr>
                <w:color w:val="000000"/>
                <w:spacing w:val="-3"/>
              </w:rPr>
              <w:t xml:space="preserve">Требования к оказанию </w:t>
            </w:r>
            <w:r w:rsidRPr="00C94C63">
              <w:rPr>
                <w:color w:val="000000"/>
                <w:spacing w:val="-2"/>
              </w:rPr>
              <w:t>муниципальной услуги</w:t>
            </w:r>
          </w:p>
        </w:tc>
        <w:tc>
          <w:tcPr>
            <w:tcW w:w="2426" w:type="dxa"/>
            <w:gridSpan w:val="2"/>
          </w:tcPr>
          <w:p w:rsidR="00B02A62" w:rsidRPr="00C94C63" w:rsidRDefault="00B02A62" w:rsidP="009E407E">
            <w:pPr>
              <w:shd w:val="clear" w:color="auto" w:fill="FFFFFF"/>
              <w:ind w:right="-20"/>
              <w:jc w:val="center"/>
            </w:pPr>
            <w:r w:rsidRPr="00C94C63">
              <w:rPr>
                <w:color w:val="000000"/>
                <w:spacing w:val="-2"/>
              </w:rPr>
              <w:t>Фактические условия оказания</w:t>
            </w:r>
          </w:p>
        </w:tc>
        <w:tc>
          <w:tcPr>
            <w:tcW w:w="2364" w:type="dxa"/>
            <w:gridSpan w:val="2"/>
          </w:tcPr>
          <w:p w:rsidR="00B02A62" w:rsidRPr="00C94C63" w:rsidRDefault="00B02A62" w:rsidP="009E407E">
            <w:pPr>
              <w:shd w:val="clear" w:color="auto" w:fill="FFFFFF"/>
              <w:ind w:right="-20"/>
              <w:jc w:val="center"/>
            </w:pPr>
            <w:r w:rsidRPr="00C94C63">
              <w:rPr>
                <w:color w:val="000000"/>
                <w:spacing w:val="-2"/>
              </w:rPr>
              <w:t xml:space="preserve">Отклонение </w:t>
            </w:r>
            <w:r w:rsidRPr="00C94C63">
              <w:rPr>
                <w:color w:val="000000"/>
                <w:spacing w:val="-1"/>
              </w:rPr>
              <w:t xml:space="preserve">реальных значений от </w:t>
            </w:r>
            <w:r w:rsidRPr="00C94C63">
              <w:rPr>
                <w:color w:val="000000"/>
                <w:spacing w:val="-2"/>
              </w:rPr>
              <w:t xml:space="preserve">требований </w:t>
            </w:r>
            <w:r w:rsidRPr="00C94C63">
              <w:rPr>
                <w:color w:val="000000"/>
                <w:spacing w:val="-1"/>
              </w:rPr>
              <w:t>администра</w:t>
            </w:r>
            <w:r w:rsidRPr="00C94C63">
              <w:rPr>
                <w:color w:val="000000"/>
                <w:spacing w:val="-2"/>
              </w:rPr>
              <w:t xml:space="preserve">тивного </w:t>
            </w:r>
            <w:r w:rsidRPr="00C94C63">
              <w:rPr>
                <w:color w:val="000000"/>
                <w:spacing w:val="-5"/>
              </w:rPr>
              <w:t>регламента*</w:t>
            </w:r>
          </w:p>
        </w:tc>
        <w:tc>
          <w:tcPr>
            <w:tcW w:w="2495" w:type="dxa"/>
            <w:gridSpan w:val="2"/>
          </w:tcPr>
          <w:p w:rsidR="00B02A62" w:rsidRPr="00C94C63" w:rsidRDefault="00B02A62" w:rsidP="009E407E">
            <w:pPr>
              <w:shd w:val="clear" w:color="auto" w:fill="FFFFFF"/>
              <w:ind w:right="-20"/>
              <w:jc w:val="center"/>
            </w:pPr>
            <w:r w:rsidRPr="00C94C63">
              <w:rPr>
                <w:color w:val="000000"/>
                <w:spacing w:val="-4"/>
              </w:rPr>
              <w:t xml:space="preserve">Балльная </w:t>
            </w:r>
            <w:r w:rsidRPr="00C94C63">
              <w:rPr>
                <w:color w:val="000000"/>
                <w:spacing w:val="-1"/>
              </w:rPr>
              <w:t>оценка</w:t>
            </w:r>
          </w:p>
        </w:tc>
        <w:tc>
          <w:tcPr>
            <w:tcW w:w="2204" w:type="dxa"/>
          </w:tcPr>
          <w:p w:rsidR="00B02A62" w:rsidRPr="00C94C63" w:rsidRDefault="00B02A62" w:rsidP="009E407E">
            <w:pPr>
              <w:shd w:val="clear" w:color="auto" w:fill="FFFFFF"/>
              <w:ind w:right="-20"/>
              <w:jc w:val="center"/>
            </w:pPr>
            <w:r w:rsidRPr="00C94C63">
              <w:rPr>
                <w:color w:val="000000"/>
                <w:spacing w:val="-3"/>
              </w:rPr>
              <w:t xml:space="preserve">Суммарная </w:t>
            </w:r>
            <w:r w:rsidRPr="00C94C63">
              <w:rPr>
                <w:color w:val="000000"/>
                <w:spacing w:val="-2"/>
              </w:rPr>
              <w:t>оценка</w:t>
            </w:r>
          </w:p>
        </w:tc>
      </w:tr>
      <w:tr w:rsidR="00B02A62" w:rsidTr="007F06F2">
        <w:tc>
          <w:tcPr>
            <w:tcW w:w="12582" w:type="dxa"/>
            <w:gridSpan w:val="8"/>
          </w:tcPr>
          <w:p w:rsidR="00B02A62" w:rsidRPr="00440452" w:rsidRDefault="00B02A62" w:rsidP="00B02A62">
            <w:pPr>
              <w:shd w:val="clear" w:color="auto" w:fill="FFFFFF"/>
              <w:rPr>
                <w:b/>
              </w:rPr>
            </w:pPr>
            <w:r w:rsidRPr="00440452">
              <w:rPr>
                <w:b/>
                <w:color w:val="000000"/>
                <w:spacing w:val="10"/>
              </w:rPr>
              <w:t xml:space="preserve">1. Соответствие процедуры оказания </w:t>
            </w:r>
            <w:r w:rsidRPr="00440452">
              <w:rPr>
                <w:b/>
                <w:color w:val="000000"/>
                <w:spacing w:val="-2"/>
              </w:rPr>
              <w:t>муниципальной услуги</w:t>
            </w:r>
            <w:r w:rsidRPr="00440452">
              <w:rPr>
                <w:b/>
                <w:color w:val="000000"/>
                <w:spacing w:val="10"/>
              </w:rPr>
              <w:t xml:space="preserve"> положениям административного регламента</w:t>
            </w:r>
          </w:p>
          <w:p w:rsidR="00B02A62" w:rsidRPr="00B02A62" w:rsidRDefault="00B02A62" w:rsidP="00B02A62">
            <w:pPr>
              <w:shd w:val="clear" w:color="auto" w:fill="FFFFFF"/>
              <w:tabs>
                <w:tab w:val="left" w:pos="3071"/>
              </w:tabs>
              <w:ind w:right="3053"/>
              <w:rPr>
                <w:color w:val="000000"/>
                <w:spacing w:val="-3"/>
              </w:rPr>
            </w:pPr>
            <w:r w:rsidRPr="00C94C63">
              <w:rPr>
                <w:color w:val="000000"/>
              </w:rPr>
              <w:t>5 - требования административного регламента выполнены полностью; 4 - требования административного регламента выполнены в основном; 3 - требования административного регламента выполнены частично</w:t>
            </w:r>
            <w:r>
              <w:rPr>
                <w:color w:val="000000"/>
              </w:rPr>
              <w:t>;</w:t>
            </w:r>
            <w:r w:rsidRPr="00C94C63">
              <w:rPr>
                <w:color w:val="000000"/>
                <w:spacing w:val="-3"/>
              </w:rPr>
              <w:t xml:space="preserve"> 2 - требования административного </w:t>
            </w:r>
            <w:r w:rsidRPr="00C94C63">
              <w:rPr>
                <w:color w:val="000000"/>
                <w:spacing w:val="-4"/>
              </w:rPr>
              <w:t xml:space="preserve">регламента выполнены в незначительной степени; </w:t>
            </w:r>
            <w:r w:rsidRPr="00C94C63">
              <w:rPr>
                <w:color w:val="000000"/>
                <w:spacing w:val="-3"/>
              </w:rPr>
              <w:t xml:space="preserve"> </w:t>
            </w:r>
            <w:r w:rsidRPr="00C94C63">
              <w:rPr>
                <w:color w:val="000000"/>
                <w:spacing w:val="-4"/>
              </w:rPr>
              <w:t xml:space="preserve">1 - требования административного </w:t>
            </w:r>
            <w:r w:rsidRPr="00C94C63">
              <w:rPr>
                <w:color w:val="000000"/>
                <w:spacing w:val="-2"/>
              </w:rPr>
              <w:t>регламента полностью не выполнены</w:t>
            </w:r>
          </w:p>
        </w:tc>
        <w:tc>
          <w:tcPr>
            <w:tcW w:w="2204" w:type="dxa"/>
          </w:tcPr>
          <w:p w:rsidR="00B02A62" w:rsidRDefault="00B02A62" w:rsidP="00B02A62"/>
        </w:tc>
      </w:tr>
      <w:tr w:rsidR="007F06F2" w:rsidTr="007F06F2">
        <w:tc>
          <w:tcPr>
            <w:tcW w:w="2872" w:type="dxa"/>
          </w:tcPr>
          <w:p w:rsidR="009E407E" w:rsidRDefault="009E407E" w:rsidP="009E407E">
            <w:pPr>
              <w:shd w:val="clear" w:color="auto" w:fill="FFFFFF"/>
              <w:ind w:left="34" w:right="456" w:firstLine="10"/>
              <w:rPr>
                <w:color w:val="000000"/>
                <w:spacing w:val="-2"/>
              </w:rPr>
            </w:pPr>
          </w:p>
          <w:p w:rsidR="009E407E" w:rsidRPr="00C94C63" w:rsidRDefault="009E407E" w:rsidP="009E407E">
            <w:pPr>
              <w:shd w:val="clear" w:color="auto" w:fill="FFFFFF"/>
              <w:ind w:left="34" w:right="456" w:firstLine="10"/>
            </w:pPr>
            <w:r w:rsidRPr="00C94C63">
              <w:rPr>
                <w:color w:val="000000"/>
                <w:spacing w:val="-2"/>
              </w:rPr>
              <w:t xml:space="preserve">Количество административных </w:t>
            </w:r>
            <w:r w:rsidRPr="00C94C63">
              <w:rPr>
                <w:color w:val="000000"/>
                <w:spacing w:val="-1"/>
              </w:rPr>
              <w:t>процедур</w:t>
            </w:r>
          </w:p>
        </w:tc>
        <w:tc>
          <w:tcPr>
            <w:tcW w:w="2765" w:type="dxa"/>
            <w:gridSpan w:val="2"/>
            <w:vAlign w:val="center"/>
          </w:tcPr>
          <w:p w:rsidR="009E407E" w:rsidRDefault="009E407E" w:rsidP="009E407E">
            <w:pPr>
              <w:shd w:val="clear" w:color="auto" w:fill="FFFFFF"/>
            </w:pPr>
            <w:r>
              <w:t>1. Прием заявления и необходимых документов от заявителя, регистрация заявления.</w:t>
            </w:r>
          </w:p>
          <w:p w:rsidR="009E407E" w:rsidRDefault="009E407E" w:rsidP="009E407E">
            <w:pPr>
              <w:shd w:val="clear" w:color="auto" w:fill="FFFFFF"/>
            </w:pPr>
            <w:r>
              <w:t>2. Проверка документов, представленных заявителем.</w:t>
            </w:r>
          </w:p>
          <w:p w:rsidR="007F5205" w:rsidRDefault="007F5205" w:rsidP="009E407E">
            <w:pPr>
              <w:shd w:val="clear" w:color="auto" w:fill="FFFFFF"/>
            </w:pPr>
            <w:r>
              <w:t>3. Межведомственные запросы в соответствующие органы (организации).</w:t>
            </w:r>
          </w:p>
          <w:p w:rsidR="009E407E" w:rsidRDefault="007F5205" w:rsidP="009E407E">
            <w:pPr>
              <w:shd w:val="clear" w:color="auto" w:fill="FFFFFF"/>
            </w:pPr>
            <w:r>
              <w:t>4</w:t>
            </w:r>
            <w:r w:rsidR="009E407E">
              <w:t>. Обследование жилищно-бытовых условий гражданина,  выразившего желание  стать опекуном (попечителем).</w:t>
            </w:r>
          </w:p>
          <w:p w:rsidR="009E407E" w:rsidRPr="00C94C63" w:rsidRDefault="007F5205" w:rsidP="00440452">
            <w:pPr>
              <w:shd w:val="clear" w:color="auto" w:fill="FFFFFF"/>
            </w:pPr>
            <w:r>
              <w:t>5</w:t>
            </w:r>
            <w:r w:rsidR="009E407E">
              <w:t xml:space="preserve">. Выдача результатов либо отказ в </w:t>
            </w:r>
            <w:r w:rsidR="009E407E">
              <w:lastRenderedPageBreak/>
              <w:t>предоставлении услуги.</w:t>
            </w:r>
          </w:p>
        </w:tc>
        <w:tc>
          <w:tcPr>
            <w:tcW w:w="2693" w:type="dxa"/>
            <w:gridSpan w:val="2"/>
            <w:vAlign w:val="center"/>
          </w:tcPr>
          <w:p w:rsidR="009E407E" w:rsidRDefault="009E407E" w:rsidP="009E407E">
            <w:pPr>
              <w:shd w:val="clear" w:color="auto" w:fill="FFFFFF"/>
            </w:pPr>
            <w:r>
              <w:lastRenderedPageBreak/>
              <w:t>1. Прием заявления и необходимых документов от заявителя, регистрация заявления.</w:t>
            </w:r>
          </w:p>
          <w:p w:rsidR="009E407E" w:rsidRDefault="009E407E" w:rsidP="009E407E">
            <w:pPr>
              <w:shd w:val="clear" w:color="auto" w:fill="FFFFFF"/>
            </w:pPr>
            <w:r>
              <w:t>2. Проверка   документов, представленных заявителем.</w:t>
            </w:r>
          </w:p>
          <w:p w:rsidR="009E407E" w:rsidRDefault="009E407E" w:rsidP="009E407E">
            <w:pPr>
              <w:shd w:val="clear" w:color="auto" w:fill="FFFFFF"/>
            </w:pPr>
            <w:r>
              <w:t>3. Обследование жилищно-бытовых условий гражданина,  выразившего желание  стать опекуном (попечителем).</w:t>
            </w:r>
          </w:p>
          <w:p w:rsidR="009E407E" w:rsidRPr="00C94C63" w:rsidRDefault="009E407E" w:rsidP="009E407E">
            <w:pPr>
              <w:shd w:val="clear" w:color="auto" w:fill="FFFFFF"/>
            </w:pPr>
            <w:r>
              <w:t>4. Выдача результатов либо отказ в предоставлении услуги.</w:t>
            </w:r>
          </w:p>
        </w:tc>
        <w:tc>
          <w:tcPr>
            <w:tcW w:w="1984" w:type="dxa"/>
            <w:gridSpan w:val="2"/>
            <w:vAlign w:val="center"/>
          </w:tcPr>
          <w:p w:rsidR="009E407E" w:rsidRPr="00C94C63" w:rsidRDefault="009E407E" w:rsidP="009E407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9E407E" w:rsidRPr="00C94C63" w:rsidRDefault="003563A5" w:rsidP="009E407E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204" w:type="dxa"/>
            <w:vAlign w:val="center"/>
          </w:tcPr>
          <w:p w:rsidR="009E407E" w:rsidRPr="00C94C63" w:rsidRDefault="009E407E" w:rsidP="009E407E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7F06F2" w:rsidTr="007F06F2">
        <w:tc>
          <w:tcPr>
            <w:tcW w:w="2872" w:type="dxa"/>
          </w:tcPr>
          <w:p w:rsidR="009E407E" w:rsidRPr="00C94C63" w:rsidRDefault="009E407E" w:rsidP="009E407E">
            <w:pPr>
              <w:shd w:val="clear" w:color="auto" w:fill="FFFFFF"/>
              <w:ind w:left="29" w:right="202" w:firstLine="10"/>
            </w:pPr>
            <w:r w:rsidRPr="00C94C63">
              <w:rPr>
                <w:color w:val="000000"/>
                <w:spacing w:val="-1"/>
              </w:rPr>
              <w:lastRenderedPageBreak/>
              <w:t xml:space="preserve">Суммарное время выполнения административных процедур (максимальный срок от подачи </w:t>
            </w:r>
            <w:r w:rsidRPr="00C94C63">
              <w:rPr>
                <w:color w:val="000000"/>
                <w:spacing w:val="-3"/>
              </w:rPr>
              <w:t xml:space="preserve">заявления до результата оказания </w:t>
            </w:r>
            <w:r w:rsidRPr="00C94C63">
              <w:rPr>
                <w:color w:val="000000"/>
                <w:spacing w:val="-2"/>
              </w:rPr>
              <w:t>муниципальной услуги</w:t>
            </w:r>
            <w:r w:rsidRPr="00C94C63">
              <w:rPr>
                <w:color w:val="000000"/>
                <w:spacing w:val="-1"/>
              </w:rPr>
              <w:t>)</w:t>
            </w:r>
          </w:p>
        </w:tc>
        <w:tc>
          <w:tcPr>
            <w:tcW w:w="2765" w:type="dxa"/>
            <w:gridSpan w:val="2"/>
            <w:vAlign w:val="center"/>
          </w:tcPr>
          <w:p w:rsidR="009E407E" w:rsidRPr="00C94C63" w:rsidRDefault="009E407E" w:rsidP="009E407E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2693" w:type="dxa"/>
            <w:gridSpan w:val="2"/>
            <w:vAlign w:val="center"/>
          </w:tcPr>
          <w:p w:rsidR="009E407E" w:rsidRPr="00C94C63" w:rsidRDefault="009E407E" w:rsidP="009E407E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984" w:type="dxa"/>
            <w:gridSpan w:val="2"/>
            <w:vAlign w:val="center"/>
          </w:tcPr>
          <w:p w:rsidR="009E407E" w:rsidRPr="00C94C63" w:rsidRDefault="009E407E" w:rsidP="009E407E">
            <w:pPr>
              <w:shd w:val="clear" w:color="auto" w:fill="FFFFFF"/>
              <w:jc w:val="center"/>
            </w:pPr>
          </w:p>
        </w:tc>
        <w:tc>
          <w:tcPr>
            <w:tcW w:w="2268" w:type="dxa"/>
            <w:vAlign w:val="center"/>
          </w:tcPr>
          <w:p w:rsidR="009E407E" w:rsidRPr="00C94C63" w:rsidRDefault="009E407E" w:rsidP="009E407E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204" w:type="dxa"/>
            <w:vAlign w:val="center"/>
          </w:tcPr>
          <w:p w:rsidR="009E407E" w:rsidRPr="00C94C63" w:rsidRDefault="009E407E" w:rsidP="009E407E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7F06F2" w:rsidTr="007F06F2">
        <w:tc>
          <w:tcPr>
            <w:tcW w:w="2872" w:type="dxa"/>
          </w:tcPr>
          <w:p w:rsidR="009E407E" w:rsidRPr="00463581" w:rsidRDefault="009E407E" w:rsidP="009E407E">
            <w:pPr>
              <w:shd w:val="clear" w:color="auto" w:fill="FFFFFF"/>
              <w:ind w:left="14" w:right="187" w:hanging="5"/>
            </w:pPr>
            <w:r w:rsidRPr="00463581">
              <w:rPr>
                <w:color w:val="000000"/>
              </w:rPr>
              <w:t xml:space="preserve">Необходимость обращения </w:t>
            </w:r>
            <w:r w:rsidRPr="00463581">
              <w:rPr>
                <w:color w:val="000000"/>
                <w:spacing w:val="-1"/>
              </w:rPr>
              <w:t xml:space="preserve">заявителя в иные органы исполнительной власти, органы местного самоуправления, </w:t>
            </w:r>
            <w:r w:rsidRPr="00463581">
              <w:rPr>
                <w:color w:val="000000"/>
              </w:rPr>
              <w:t xml:space="preserve">организации, для получения конечного результата </w:t>
            </w:r>
            <w:r w:rsidRPr="00463581">
              <w:rPr>
                <w:color w:val="000000"/>
                <w:spacing w:val="-2"/>
              </w:rPr>
              <w:t>муниципальной услуги (состав и количество)</w:t>
            </w:r>
          </w:p>
        </w:tc>
        <w:tc>
          <w:tcPr>
            <w:tcW w:w="2765" w:type="dxa"/>
            <w:gridSpan w:val="2"/>
            <w:vAlign w:val="center"/>
          </w:tcPr>
          <w:p w:rsidR="009E407E" w:rsidRPr="007F5205" w:rsidRDefault="007F5205" w:rsidP="007F5205">
            <w:pPr>
              <w:pStyle w:val="a5"/>
              <w:numPr>
                <w:ilvl w:val="0"/>
                <w:numId w:val="7"/>
              </w:numPr>
              <w:ind w:left="0" w:firstLine="0"/>
            </w:pPr>
            <w:r>
              <w:t xml:space="preserve"> Жилищно-эксплуатационная организация – справка о задолженности за коммунальные услуги (при получении разрешения на распоряжение имуществом).</w:t>
            </w:r>
          </w:p>
        </w:tc>
        <w:tc>
          <w:tcPr>
            <w:tcW w:w="2693" w:type="dxa"/>
            <w:gridSpan w:val="2"/>
            <w:vAlign w:val="center"/>
          </w:tcPr>
          <w:p w:rsidR="009E407E" w:rsidRPr="00463581" w:rsidRDefault="007F5205" w:rsidP="007F5205">
            <w:pPr>
              <w:shd w:val="clear" w:color="auto" w:fill="FFFFFF"/>
            </w:pPr>
            <w:r>
              <w:t>1. Жилищно-эксплуатационная организация – справка о задолженности за коммунальные услуги (при получении разрешения на распоряжение имуществом).</w:t>
            </w:r>
          </w:p>
        </w:tc>
        <w:tc>
          <w:tcPr>
            <w:tcW w:w="1984" w:type="dxa"/>
            <w:gridSpan w:val="2"/>
            <w:vAlign w:val="center"/>
          </w:tcPr>
          <w:p w:rsidR="009E407E" w:rsidRPr="00C94C63" w:rsidRDefault="009E407E" w:rsidP="009E407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9E407E" w:rsidRPr="00C94C63" w:rsidRDefault="009E407E" w:rsidP="009E407E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204" w:type="dxa"/>
            <w:vAlign w:val="center"/>
          </w:tcPr>
          <w:p w:rsidR="009E407E" w:rsidRPr="00C94C63" w:rsidRDefault="009E407E" w:rsidP="009E407E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7F06F2" w:rsidTr="007F06F2">
        <w:trPr>
          <w:trHeight w:val="3645"/>
        </w:trPr>
        <w:tc>
          <w:tcPr>
            <w:tcW w:w="2872" w:type="dxa"/>
          </w:tcPr>
          <w:p w:rsidR="00440452" w:rsidRDefault="00440452" w:rsidP="009E407E">
            <w:pPr>
              <w:shd w:val="clear" w:color="auto" w:fill="FFFFFF"/>
              <w:ind w:left="5" w:right="701" w:hanging="19"/>
              <w:rPr>
                <w:color w:val="000000"/>
                <w:spacing w:val="-3"/>
              </w:rPr>
            </w:pPr>
          </w:p>
          <w:p w:rsidR="009E407E" w:rsidRPr="00C94C63" w:rsidRDefault="009E407E" w:rsidP="009E407E">
            <w:pPr>
              <w:shd w:val="clear" w:color="auto" w:fill="FFFFFF"/>
              <w:ind w:left="5" w:right="701" w:hanging="19"/>
            </w:pPr>
            <w:r w:rsidRPr="00C94C63">
              <w:rPr>
                <w:color w:val="000000"/>
                <w:spacing w:val="-3"/>
              </w:rPr>
              <w:t xml:space="preserve">Информирование заявителя о </w:t>
            </w:r>
            <w:r w:rsidRPr="00C94C63">
              <w:rPr>
                <w:color w:val="000000"/>
                <w:spacing w:val="-1"/>
              </w:rPr>
              <w:t>месте, времени и порядке</w:t>
            </w:r>
            <w:r w:rsidRPr="00C94C63">
              <w:rPr>
                <w:color w:val="000000"/>
                <w:spacing w:val="-3"/>
              </w:rPr>
              <w:t xml:space="preserve"> предоставления и оплаты </w:t>
            </w:r>
            <w:r w:rsidRPr="00C94C63">
              <w:rPr>
                <w:color w:val="000000"/>
                <w:spacing w:val="-2"/>
              </w:rPr>
              <w:t>муниципальной услуги</w:t>
            </w:r>
          </w:p>
        </w:tc>
        <w:tc>
          <w:tcPr>
            <w:tcW w:w="2765" w:type="dxa"/>
            <w:gridSpan w:val="2"/>
            <w:vAlign w:val="center"/>
          </w:tcPr>
          <w:p w:rsidR="009E407E" w:rsidRPr="005C2F7F" w:rsidRDefault="009E407E" w:rsidP="009E407E">
            <w:pPr>
              <w:shd w:val="clear" w:color="auto" w:fill="FFFFFF"/>
            </w:pPr>
            <w:r w:rsidRPr="005C2F7F">
              <w:t xml:space="preserve">1.На информационном </w:t>
            </w:r>
            <w:proofErr w:type="gramStart"/>
            <w:r w:rsidRPr="005C2F7F">
              <w:t>стенде</w:t>
            </w:r>
            <w:proofErr w:type="gramEnd"/>
            <w:r w:rsidRPr="005C2F7F">
              <w:t xml:space="preserve"> на месте  предоставления государственной услуги.</w:t>
            </w:r>
          </w:p>
          <w:p w:rsidR="009E407E" w:rsidRDefault="009E407E" w:rsidP="009E407E">
            <w:pPr>
              <w:shd w:val="clear" w:color="auto" w:fill="FFFFFF"/>
            </w:pPr>
            <w:bookmarkStart w:id="0" w:name="OLE_LINK1"/>
            <w:bookmarkStart w:id="1" w:name="OLE_LINK2"/>
            <w:r w:rsidRPr="005C2F7F">
              <w:t>2. В</w:t>
            </w:r>
            <w:r w:rsidRPr="005C2F7F">
              <w:rPr>
                <w:rStyle w:val="FontStyle16"/>
              </w:rPr>
              <w:t xml:space="preserve"> информационно-телекоммуникационной сети «Интернет» на официальном сайте администрации Кемеровского муниципального района (</w:t>
            </w:r>
            <w:hyperlink r:id="rId6" w:history="1">
              <w:r w:rsidRPr="005C2F7F">
                <w:rPr>
                  <w:rStyle w:val="a4"/>
                  <w:lang w:val="en-US"/>
                </w:rPr>
                <w:t>www</w:t>
              </w:r>
              <w:r w:rsidRPr="005C2F7F">
                <w:rPr>
                  <w:rStyle w:val="a4"/>
                </w:rPr>
                <w:t>.</w:t>
              </w:r>
              <w:r w:rsidRPr="005C2F7F">
                <w:rPr>
                  <w:rStyle w:val="a4"/>
                  <w:lang w:val="en-US"/>
                </w:rPr>
                <w:t>akmrko</w:t>
              </w:r>
              <w:r w:rsidRPr="005C2F7F">
                <w:rPr>
                  <w:rStyle w:val="a4"/>
                </w:rPr>
                <w:t>.</w:t>
              </w:r>
              <w:r w:rsidRPr="005C2F7F">
                <w:rPr>
                  <w:rStyle w:val="a4"/>
                  <w:lang w:val="en-US"/>
                </w:rPr>
                <w:t>ru</w:t>
              </w:r>
            </w:hyperlink>
            <w:r w:rsidRPr="005C2F7F">
              <w:t>)</w:t>
            </w:r>
            <w:r w:rsidRPr="005C2F7F">
              <w:rPr>
                <w:rStyle w:val="FontStyle16"/>
              </w:rPr>
              <w:t xml:space="preserve"> и </w:t>
            </w:r>
            <w:r w:rsidRPr="005C2F7F">
              <w:t>Едином портале государственных и муниципальных услуг (</w:t>
            </w:r>
            <w:hyperlink r:id="rId7" w:history="1">
              <w:r w:rsidRPr="005C2F7F">
                <w:rPr>
                  <w:rStyle w:val="a4"/>
                  <w:lang w:val="en-US"/>
                </w:rPr>
                <w:t>www</w:t>
              </w:r>
              <w:r w:rsidRPr="005C2F7F">
                <w:rPr>
                  <w:rStyle w:val="a4"/>
                </w:rPr>
                <w:t>.</w:t>
              </w:r>
              <w:r w:rsidRPr="005C2F7F">
                <w:rPr>
                  <w:rStyle w:val="a4"/>
                  <w:lang w:val="en-US"/>
                </w:rPr>
                <w:t>gosuslugi</w:t>
              </w:r>
              <w:r w:rsidRPr="005C2F7F">
                <w:rPr>
                  <w:rStyle w:val="a4"/>
                </w:rPr>
                <w:t>.</w:t>
              </w:r>
              <w:r w:rsidRPr="005C2F7F">
                <w:rPr>
                  <w:rStyle w:val="a4"/>
                  <w:lang w:val="en-US"/>
                </w:rPr>
                <w:t>ru</w:t>
              </w:r>
            </w:hyperlink>
            <w:r w:rsidRPr="005C2F7F">
              <w:t xml:space="preserve">).  </w:t>
            </w:r>
            <w:bookmarkEnd w:id="0"/>
            <w:bookmarkEnd w:id="1"/>
          </w:p>
          <w:p w:rsidR="00440452" w:rsidRPr="005C2F7F" w:rsidRDefault="00440452" w:rsidP="009E407E">
            <w:pPr>
              <w:shd w:val="clear" w:color="auto" w:fill="FFFFFF"/>
            </w:pPr>
          </w:p>
        </w:tc>
        <w:tc>
          <w:tcPr>
            <w:tcW w:w="2693" w:type="dxa"/>
            <w:gridSpan w:val="2"/>
            <w:vAlign w:val="center"/>
          </w:tcPr>
          <w:p w:rsidR="009E407E" w:rsidRPr="005C2F7F" w:rsidRDefault="009E407E" w:rsidP="009E407E">
            <w:pPr>
              <w:shd w:val="clear" w:color="auto" w:fill="FFFFFF"/>
            </w:pPr>
            <w:r w:rsidRPr="005C2F7F">
              <w:t xml:space="preserve">1.На информационном </w:t>
            </w:r>
            <w:proofErr w:type="gramStart"/>
            <w:r w:rsidRPr="005C2F7F">
              <w:t>стенде</w:t>
            </w:r>
            <w:proofErr w:type="gramEnd"/>
            <w:r w:rsidRPr="005C2F7F">
              <w:t xml:space="preserve"> на месте  предоставления государственной услуги.</w:t>
            </w:r>
          </w:p>
          <w:p w:rsidR="009E407E" w:rsidRDefault="009E407E" w:rsidP="009E407E">
            <w:pPr>
              <w:shd w:val="clear" w:color="auto" w:fill="FFFFFF"/>
            </w:pPr>
            <w:r w:rsidRPr="005C2F7F">
              <w:t>2. В</w:t>
            </w:r>
            <w:r w:rsidRPr="005C2F7F">
              <w:rPr>
                <w:rStyle w:val="FontStyle16"/>
              </w:rPr>
              <w:t xml:space="preserve"> информационно-телекоммуникационной сети «Интернет» на официальном сайте администрации Кемеровского муниципального района (</w:t>
            </w:r>
            <w:hyperlink r:id="rId8" w:history="1">
              <w:r w:rsidRPr="005C2F7F">
                <w:rPr>
                  <w:rStyle w:val="a4"/>
                  <w:lang w:val="en-US"/>
                </w:rPr>
                <w:t>www</w:t>
              </w:r>
              <w:r w:rsidRPr="005C2F7F">
                <w:rPr>
                  <w:rStyle w:val="a4"/>
                </w:rPr>
                <w:t>.</w:t>
              </w:r>
              <w:r w:rsidRPr="005C2F7F">
                <w:rPr>
                  <w:rStyle w:val="a4"/>
                  <w:lang w:val="en-US"/>
                </w:rPr>
                <w:t>akmrko</w:t>
              </w:r>
              <w:r w:rsidRPr="005C2F7F">
                <w:rPr>
                  <w:rStyle w:val="a4"/>
                </w:rPr>
                <w:t>.</w:t>
              </w:r>
              <w:r w:rsidRPr="005C2F7F">
                <w:rPr>
                  <w:rStyle w:val="a4"/>
                  <w:lang w:val="en-US"/>
                </w:rPr>
                <w:t>ru</w:t>
              </w:r>
            </w:hyperlink>
            <w:r w:rsidRPr="005C2F7F">
              <w:t>)</w:t>
            </w:r>
            <w:r w:rsidRPr="005C2F7F">
              <w:rPr>
                <w:rStyle w:val="FontStyle16"/>
              </w:rPr>
              <w:t xml:space="preserve"> и </w:t>
            </w:r>
            <w:r w:rsidRPr="005C2F7F">
              <w:t>Едином портале государственных и муниципальных услуг (</w:t>
            </w:r>
            <w:hyperlink r:id="rId9" w:history="1">
              <w:r w:rsidRPr="005C2F7F">
                <w:rPr>
                  <w:rStyle w:val="a4"/>
                  <w:lang w:val="en-US"/>
                </w:rPr>
                <w:t>www</w:t>
              </w:r>
              <w:r w:rsidRPr="005C2F7F">
                <w:rPr>
                  <w:rStyle w:val="a4"/>
                </w:rPr>
                <w:t>.</w:t>
              </w:r>
              <w:r w:rsidRPr="005C2F7F">
                <w:rPr>
                  <w:rStyle w:val="a4"/>
                  <w:lang w:val="en-US"/>
                </w:rPr>
                <w:t>gosuslugi</w:t>
              </w:r>
              <w:r w:rsidRPr="005C2F7F">
                <w:rPr>
                  <w:rStyle w:val="a4"/>
                </w:rPr>
                <w:t>.</w:t>
              </w:r>
              <w:r w:rsidRPr="005C2F7F">
                <w:rPr>
                  <w:rStyle w:val="a4"/>
                  <w:lang w:val="en-US"/>
                </w:rPr>
                <w:t>ru</w:t>
              </w:r>
            </w:hyperlink>
            <w:r w:rsidRPr="005C2F7F">
              <w:t xml:space="preserve">).  </w:t>
            </w:r>
          </w:p>
          <w:p w:rsidR="009E407E" w:rsidRPr="005C2F7F" w:rsidRDefault="009E407E" w:rsidP="009E407E">
            <w:pPr>
              <w:shd w:val="clear" w:color="auto" w:fill="FFFFFF"/>
            </w:pPr>
          </w:p>
        </w:tc>
        <w:tc>
          <w:tcPr>
            <w:tcW w:w="1984" w:type="dxa"/>
            <w:gridSpan w:val="2"/>
            <w:vAlign w:val="center"/>
          </w:tcPr>
          <w:p w:rsidR="009E407E" w:rsidRPr="00C94C63" w:rsidRDefault="009E407E" w:rsidP="009E407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9E407E" w:rsidRPr="00C94C63" w:rsidRDefault="009E407E" w:rsidP="009E407E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204" w:type="dxa"/>
            <w:vAlign w:val="center"/>
          </w:tcPr>
          <w:p w:rsidR="009E407E" w:rsidRPr="00C94C63" w:rsidRDefault="009E407E" w:rsidP="009E407E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7F06F2" w:rsidTr="007F06F2">
        <w:tc>
          <w:tcPr>
            <w:tcW w:w="2872" w:type="dxa"/>
          </w:tcPr>
          <w:p w:rsidR="009E407E" w:rsidRPr="00C94C63" w:rsidRDefault="009E407E" w:rsidP="009E407E">
            <w:pPr>
              <w:shd w:val="clear" w:color="auto" w:fill="FFFFFF"/>
              <w:ind w:left="38" w:right="259" w:firstLine="10"/>
            </w:pPr>
            <w:r w:rsidRPr="00C94C63">
              <w:rPr>
                <w:color w:val="000000"/>
                <w:spacing w:val="-1"/>
              </w:rPr>
              <w:t xml:space="preserve">Максимальный срок ожидания в </w:t>
            </w:r>
            <w:r w:rsidRPr="00C94C63">
              <w:rPr>
                <w:color w:val="000000"/>
                <w:spacing w:val="-2"/>
              </w:rPr>
              <w:t xml:space="preserve">очереди при подаче заявления на </w:t>
            </w:r>
            <w:r w:rsidRPr="00C94C63">
              <w:rPr>
                <w:color w:val="000000"/>
                <w:spacing w:val="-1"/>
              </w:rPr>
              <w:t xml:space="preserve">оказание </w:t>
            </w:r>
            <w:r w:rsidRPr="00C94C63">
              <w:rPr>
                <w:color w:val="000000"/>
                <w:spacing w:val="-2"/>
              </w:rPr>
              <w:t>муниципальной услуги</w:t>
            </w:r>
          </w:p>
        </w:tc>
        <w:tc>
          <w:tcPr>
            <w:tcW w:w="2765" w:type="dxa"/>
            <w:gridSpan w:val="2"/>
            <w:vAlign w:val="center"/>
          </w:tcPr>
          <w:p w:rsidR="009E407E" w:rsidRPr="00C94C63" w:rsidRDefault="009E407E" w:rsidP="009E407E">
            <w:pPr>
              <w:shd w:val="clear" w:color="auto" w:fill="FFFFFF"/>
              <w:jc w:val="center"/>
            </w:pPr>
            <w:r>
              <w:t>15 мин.</w:t>
            </w:r>
          </w:p>
        </w:tc>
        <w:tc>
          <w:tcPr>
            <w:tcW w:w="2693" w:type="dxa"/>
            <w:gridSpan w:val="2"/>
            <w:vAlign w:val="center"/>
          </w:tcPr>
          <w:p w:rsidR="009E407E" w:rsidRPr="00C94C63" w:rsidRDefault="009E407E" w:rsidP="009E407E">
            <w:pPr>
              <w:shd w:val="clear" w:color="auto" w:fill="FFFFFF"/>
              <w:jc w:val="center"/>
            </w:pPr>
            <w:r>
              <w:t>15 мин.</w:t>
            </w:r>
          </w:p>
        </w:tc>
        <w:tc>
          <w:tcPr>
            <w:tcW w:w="1984" w:type="dxa"/>
            <w:gridSpan w:val="2"/>
            <w:vAlign w:val="center"/>
          </w:tcPr>
          <w:p w:rsidR="009E407E" w:rsidRPr="00C94C63" w:rsidRDefault="009E407E" w:rsidP="009E407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9E407E" w:rsidRPr="00C94C63" w:rsidRDefault="009E407E" w:rsidP="009E407E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204" w:type="dxa"/>
            <w:vAlign w:val="center"/>
          </w:tcPr>
          <w:p w:rsidR="009E407E" w:rsidRPr="00C94C63" w:rsidRDefault="009E407E" w:rsidP="009E407E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7F06F2" w:rsidTr="007F06F2">
        <w:tc>
          <w:tcPr>
            <w:tcW w:w="2872" w:type="dxa"/>
          </w:tcPr>
          <w:p w:rsidR="009E407E" w:rsidRDefault="009E407E" w:rsidP="009E407E">
            <w:pPr>
              <w:shd w:val="clear" w:color="auto" w:fill="FFFFFF"/>
              <w:ind w:left="34" w:right="58" w:firstLine="5"/>
              <w:rPr>
                <w:color w:val="000000"/>
                <w:spacing w:val="-2"/>
              </w:rPr>
            </w:pPr>
            <w:r w:rsidRPr="00C94C63">
              <w:rPr>
                <w:color w:val="000000"/>
                <w:spacing w:val="-1"/>
              </w:rPr>
              <w:t xml:space="preserve">Максимальный срок ожидания в </w:t>
            </w:r>
            <w:r w:rsidRPr="00C94C63">
              <w:rPr>
                <w:color w:val="000000"/>
                <w:spacing w:val="-2"/>
              </w:rPr>
              <w:t xml:space="preserve">очереди при получении результата </w:t>
            </w:r>
            <w:r w:rsidRPr="00C94C63">
              <w:rPr>
                <w:color w:val="000000"/>
                <w:spacing w:val="-1"/>
              </w:rPr>
              <w:lastRenderedPageBreak/>
              <w:t xml:space="preserve">оказания </w:t>
            </w:r>
            <w:r w:rsidRPr="00C94C63">
              <w:rPr>
                <w:color w:val="000000"/>
                <w:spacing w:val="-2"/>
              </w:rPr>
              <w:t>муниципальной услуги</w:t>
            </w:r>
          </w:p>
          <w:p w:rsidR="007F06F2" w:rsidRDefault="007F06F2" w:rsidP="009E407E">
            <w:pPr>
              <w:shd w:val="clear" w:color="auto" w:fill="FFFFFF"/>
              <w:ind w:left="34" w:right="58" w:firstLine="5"/>
              <w:rPr>
                <w:color w:val="000000"/>
                <w:spacing w:val="-2"/>
              </w:rPr>
            </w:pPr>
          </w:p>
          <w:p w:rsidR="007F06F2" w:rsidRPr="00C94C63" w:rsidRDefault="007F06F2" w:rsidP="009E407E">
            <w:pPr>
              <w:shd w:val="clear" w:color="auto" w:fill="FFFFFF"/>
              <w:ind w:left="34" w:right="58" w:firstLine="5"/>
            </w:pPr>
          </w:p>
        </w:tc>
        <w:tc>
          <w:tcPr>
            <w:tcW w:w="2765" w:type="dxa"/>
            <w:gridSpan w:val="2"/>
            <w:vAlign w:val="center"/>
          </w:tcPr>
          <w:p w:rsidR="009E407E" w:rsidRPr="00C94C63" w:rsidRDefault="009E407E" w:rsidP="009E407E">
            <w:pPr>
              <w:shd w:val="clear" w:color="auto" w:fill="FFFFFF"/>
              <w:jc w:val="center"/>
            </w:pPr>
            <w:r>
              <w:lastRenderedPageBreak/>
              <w:t>15 мин.</w:t>
            </w:r>
          </w:p>
        </w:tc>
        <w:tc>
          <w:tcPr>
            <w:tcW w:w="2693" w:type="dxa"/>
            <w:gridSpan w:val="2"/>
            <w:vAlign w:val="center"/>
          </w:tcPr>
          <w:p w:rsidR="009E407E" w:rsidRPr="00C94C63" w:rsidRDefault="009E407E" w:rsidP="009E407E">
            <w:pPr>
              <w:shd w:val="clear" w:color="auto" w:fill="FFFFFF"/>
              <w:jc w:val="center"/>
            </w:pPr>
            <w:r>
              <w:t>15 мин.</w:t>
            </w:r>
          </w:p>
        </w:tc>
        <w:tc>
          <w:tcPr>
            <w:tcW w:w="1984" w:type="dxa"/>
            <w:gridSpan w:val="2"/>
            <w:vAlign w:val="center"/>
          </w:tcPr>
          <w:p w:rsidR="009E407E" w:rsidRPr="00C94C63" w:rsidRDefault="009E407E" w:rsidP="009E407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9E407E" w:rsidRPr="00C94C63" w:rsidRDefault="009E407E" w:rsidP="009E407E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204" w:type="dxa"/>
            <w:vAlign w:val="center"/>
          </w:tcPr>
          <w:p w:rsidR="009E407E" w:rsidRPr="00C94C63" w:rsidRDefault="009E407E" w:rsidP="009E407E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7F06F2" w:rsidTr="007F06F2">
        <w:tc>
          <w:tcPr>
            <w:tcW w:w="2872" w:type="dxa"/>
          </w:tcPr>
          <w:p w:rsidR="00440452" w:rsidRPr="00C94C63" w:rsidRDefault="00440452" w:rsidP="00440452">
            <w:pPr>
              <w:shd w:val="clear" w:color="auto" w:fill="FFFFFF"/>
              <w:ind w:left="24" w:right="634" w:firstLine="5"/>
            </w:pPr>
            <w:r w:rsidRPr="00C94C63">
              <w:rPr>
                <w:color w:val="000000"/>
                <w:spacing w:val="-1"/>
              </w:rPr>
              <w:lastRenderedPageBreak/>
              <w:t xml:space="preserve">Требования к комфортности </w:t>
            </w:r>
            <w:r w:rsidRPr="00C94C63">
              <w:rPr>
                <w:color w:val="000000"/>
                <w:spacing w:val="-2"/>
              </w:rPr>
              <w:t xml:space="preserve">помещения, местам ожидания </w:t>
            </w:r>
            <w:r w:rsidRPr="00C94C63">
              <w:rPr>
                <w:color w:val="000000"/>
                <w:spacing w:val="-1"/>
              </w:rPr>
              <w:t>заявителей</w:t>
            </w:r>
          </w:p>
        </w:tc>
        <w:tc>
          <w:tcPr>
            <w:tcW w:w="2765" w:type="dxa"/>
            <w:gridSpan w:val="2"/>
            <w:vAlign w:val="center"/>
          </w:tcPr>
          <w:p w:rsidR="00440452" w:rsidRDefault="00440452" w:rsidP="00440452">
            <w:pPr>
              <w:shd w:val="clear" w:color="auto" w:fill="FFFFFF"/>
            </w:pPr>
            <w:r>
              <w:t xml:space="preserve">1. </w:t>
            </w:r>
            <w:r w:rsidR="00F363EB">
              <w:t>Здание, в котором ведется прием заявителей, должно обеспечивать беспрепятственный доступ и возможность самостоятельного передвижения инвалидов, в том числе, инвалидов-колясочников и инвалидов, использующих собак-проводников. В случае отсутствия беспрепятственного  доступа для инвалида в здание, государственная услуга может быть оказана по месту жительства инвалида или в дистанционном режиме.</w:t>
            </w:r>
          </w:p>
          <w:p w:rsidR="00367598" w:rsidRDefault="00440452" w:rsidP="00440452">
            <w:pPr>
              <w:shd w:val="clear" w:color="auto" w:fill="FFFFFF"/>
            </w:pPr>
            <w:r>
              <w:t xml:space="preserve">2. </w:t>
            </w:r>
            <w:r w:rsidR="00367598">
              <w:t>Оказание специалистом, осуществляющим исполнение государственной услуги, помощи инвалидам в преодолении барьеров, мешающих получению ими государственной услуги наравне с другими лицами.</w:t>
            </w:r>
          </w:p>
          <w:p w:rsidR="00440452" w:rsidRDefault="001354E7" w:rsidP="00440452">
            <w:pPr>
              <w:shd w:val="clear" w:color="auto" w:fill="FFFFFF"/>
            </w:pPr>
            <w:r>
              <w:t>3.</w:t>
            </w:r>
            <w:r w:rsidR="00440452">
              <w:t>Наличие противопожарной системы безопасности.</w:t>
            </w:r>
          </w:p>
          <w:p w:rsidR="00440452" w:rsidRDefault="001354E7" w:rsidP="00440452">
            <w:pPr>
              <w:shd w:val="clear" w:color="auto" w:fill="FFFFFF"/>
            </w:pPr>
            <w:r>
              <w:t>4</w:t>
            </w:r>
            <w:r w:rsidR="00440452">
              <w:t>. Наличие оборудованных мест для ожидания заявителей и заполнения необходимых документов.</w:t>
            </w:r>
          </w:p>
          <w:p w:rsidR="00440452" w:rsidRDefault="001354E7" w:rsidP="00440452">
            <w:pPr>
              <w:shd w:val="clear" w:color="auto" w:fill="FFFFFF"/>
            </w:pPr>
            <w:r>
              <w:t>5</w:t>
            </w:r>
            <w:r w:rsidR="00440452">
              <w:t xml:space="preserve">. Соответствие </w:t>
            </w:r>
            <w:r w:rsidR="00440452">
              <w:lastRenderedPageBreak/>
              <w:t xml:space="preserve">помещения для приема заявителей требованиям </w:t>
            </w:r>
            <w:proofErr w:type="spellStart"/>
            <w:r w:rsidR="00440452">
              <w:t>СанПин</w:t>
            </w:r>
            <w:proofErr w:type="spellEnd"/>
            <w:r w:rsidR="00440452">
              <w:t>.</w:t>
            </w:r>
            <w:r w:rsidR="00E3221C">
              <w:t xml:space="preserve"> </w:t>
            </w:r>
          </w:p>
          <w:p w:rsidR="00E3221C" w:rsidRPr="00C75806" w:rsidRDefault="00E3221C" w:rsidP="00440452">
            <w:pPr>
              <w:shd w:val="clear" w:color="auto" w:fill="FFFFFF"/>
            </w:pPr>
          </w:p>
        </w:tc>
        <w:tc>
          <w:tcPr>
            <w:tcW w:w="2693" w:type="dxa"/>
            <w:gridSpan w:val="2"/>
            <w:vAlign w:val="center"/>
          </w:tcPr>
          <w:p w:rsidR="00E3221C" w:rsidRDefault="00440452" w:rsidP="00F363EB">
            <w:pPr>
              <w:shd w:val="clear" w:color="auto" w:fill="FFFFFF"/>
            </w:pPr>
            <w:r>
              <w:lastRenderedPageBreak/>
              <w:t>1.</w:t>
            </w:r>
            <w:r w:rsidR="00F363EB">
              <w:t xml:space="preserve"> </w:t>
            </w:r>
            <w:r w:rsidR="00F363EB" w:rsidRPr="00F363EB">
              <w:rPr>
                <w:rStyle w:val="FontStyle17"/>
                <w:sz w:val="22"/>
                <w:szCs w:val="22"/>
              </w:rPr>
              <w:t>Здание администрации района, в котором ведется прием заявителей, оборудовано входом, обеспечивающим свободный доступ заявителей в помещение, (для инвалидов-колясочников предусмотрен переносной пандус)</w:t>
            </w:r>
            <w:r w:rsidR="00F363EB">
              <w:rPr>
                <w:rStyle w:val="FontStyle17"/>
                <w:sz w:val="22"/>
                <w:szCs w:val="22"/>
              </w:rPr>
              <w:t>.</w:t>
            </w:r>
            <w:r w:rsidR="00F363EB">
              <w:t xml:space="preserve"> </w:t>
            </w:r>
            <w:r w:rsidR="001354E7">
              <w:rPr>
                <w:rStyle w:val="FontStyle17"/>
                <w:sz w:val="22"/>
                <w:szCs w:val="22"/>
              </w:rPr>
              <w:t xml:space="preserve">В </w:t>
            </w:r>
            <w:r w:rsidR="001354E7">
              <w:t>случае отсутствия беспрепятственного  доступа для инвалида в здание, предусмотрено  оказание государственной услуги   по месту жительства инвалида.</w:t>
            </w:r>
          </w:p>
          <w:p w:rsidR="00E3221C" w:rsidRDefault="00367598" w:rsidP="00F363EB">
            <w:pPr>
              <w:shd w:val="clear" w:color="auto" w:fill="FFFFFF"/>
            </w:pPr>
            <w:r>
              <w:rPr>
                <w:rStyle w:val="FontStyle17"/>
                <w:sz w:val="22"/>
                <w:szCs w:val="22"/>
              </w:rPr>
              <w:t>2.</w:t>
            </w:r>
            <w:r w:rsidR="00E3221C" w:rsidRPr="00F363EB">
              <w:rPr>
                <w:rStyle w:val="FontStyle17"/>
                <w:sz w:val="22"/>
                <w:szCs w:val="22"/>
              </w:rPr>
              <w:t>Специалист, осуществляющий исполнение государственной услуги, оказывает помощь инвалидам в преодолении барьеров, мешающих получению ими государственной услуги наравне с другими лицами</w:t>
            </w:r>
            <w:r w:rsidR="00E3221C">
              <w:rPr>
                <w:rStyle w:val="FontStyle17"/>
                <w:sz w:val="22"/>
                <w:szCs w:val="22"/>
              </w:rPr>
              <w:t xml:space="preserve">. </w:t>
            </w:r>
          </w:p>
          <w:p w:rsidR="00440452" w:rsidRDefault="00367598" w:rsidP="00F363EB">
            <w:pPr>
              <w:shd w:val="clear" w:color="auto" w:fill="FFFFFF"/>
            </w:pPr>
            <w:r>
              <w:t>3</w:t>
            </w:r>
            <w:r w:rsidR="00E3221C">
              <w:t>.</w:t>
            </w:r>
            <w:r w:rsidR="00440452">
              <w:t>Наличие противопожарной системы безопасности.</w:t>
            </w:r>
          </w:p>
          <w:p w:rsidR="00440452" w:rsidRDefault="001354E7" w:rsidP="00440452">
            <w:pPr>
              <w:shd w:val="clear" w:color="auto" w:fill="FFFFFF"/>
              <w:ind w:left="-23"/>
            </w:pPr>
            <w:r>
              <w:t>4</w:t>
            </w:r>
            <w:r w:rsidR="00440452">
              <w:t>.Наличие оборудованных мест для ожидания заявителей и заполнения необходимых документов.</w:t>
            </w:r>
          </w:p>
          <w:p w:rsidR="00E3221C" w:rsidRDefault="001354E7" w:rsidP="00E3221C">
            <w:pPr>
              <w:shd w:val="clear" w:color="auto" w:fill="FFFFFF"/>
            </w:pPr>
            <w:r>
              <w:t>5</w:t>
            </w:r>
            <w:r w:rsidR="00440452">
              <w:t xml:space="preserve">.Соответствие помещения для приема </w:t>
            </w:r>
            <w:r w:rsidR="00440452">
              <w:lastRenderedPageBreak/>
              <w:t xml:space="preserve">заявителей требованиям </w:t>
            </w:r>
            <w:proofErr w:type="spellStart"/>
            <w:r w:rsidR="00440452">
              <w:t>СанПин</w:t>
            </w:r>
            <w:proofErr w:type="spellEnd"/>
            <w:r w:rsidR="00E3221C">
              <w:t>.</w:t>
            </w:r>
          </w:p>
          <w:p w:rsidR="007F06F2" w:rsidRDefault="007F06F2" w:rsidP="00E3221C">
            <w:pPr>
              <w:shd w:val="clear" w:color="auto" w:fill="FFFFFF"/>
            </w:pPr>
          </w:p>
          <w:p w:rsidR="007F06F2" w:rsidRPr="00C94C63" w:rsidRDefault="007F06F2" w:rsidP="00E3221C">
            <w:pPr>
              <w:shd w:val="clear" w:color="auto" w:fill="FFFFFF"/>
            </w:pPr>
          </w:p>
        </w:tc>
        <w:tc>
          <w:tcPr>
            <w:tcW w:w="1984" w:type="dxa"/>
            <w:gridSpan w:val="2"/>
            <w:vAlign w:val="center"/>
          </w:tcPr>
          <w:p w:rsidR="00440452" w:rsidRPr="00C94C63" w:rsidRDefault="00440452" w:rsidP="00440452">
            <w:pPr>
              <w:shd w:val="clear" w:color="auto" w:fill="FFFFFF"/>
              <w:jc w:val="center"/>
            </w:pPr>
            <w:r>
              <w:lastRenderedPageBreak/>
              <w:t>-</w:t>
            </w:r>
          </w:p>
        </w:tc>
        <w:tc>
          <w:tcPr>
            <w:tcW w:w="2268" w:type="dxa"/>
            <w:vAlign w:val="center"/>
          </w:tcPr>
          <w:p w:rsidR="00440452" w:rsidRPr="00C94C63" w:rsidRDefault="00440452" w:rsidP="00440452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204" w:type="dxa"/>
            <w:vAlign w:val="center"/>
          </w:tcPr>
          <w:p w:rsidR="00440452" w:rsidRPr="00C94C63" w:rsidRDefault="00440452" w:rsidP="00440452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7F06F2" w:rsidTr="007F06F2">
        <w:tc>
          <w:tcPr>
            <w:tcW w:w="2872" w:type="dxa"/>
          </w:tcPr>
          <w:p w:rsidR="00440452" w:rsidRPr="00C94C63" w:rsidRDefault="00440452" w:rsidP="00440452">
            <w:pPr>
              <w:shd w:val="clear" w:color="auto" w:fill="FFFFFF"/>
              <w:ind w:left="19" w:right="1181" w:hanging="10"/>
            </w:pPr>
            <w:r w:rsidRPr="00C94C63">
              <w:rPr>
                <w:color w:val="000000"/>
                <w:spacing w:val="-2"/>
              </w:rPr>
              <w:lastRenderedPageBreak/>
              <w:t>Размер платы за оказание муниципальной услуги</w:t>
            </w:r>
          </w:p>
        </w:tc>
        <w:tc>
          <w:tcPr>
            <w:tcW w:w="2765" w:type="dxa"/>
            <w:gridSpan w:val="2"/>
            <w:vAlign w:val="center"/>
          </w:tcPr>
          <w:p w:rsidR="00440452" w:rsidRPr="00C94C63" w:rsidRDefault="00440452" w:rsidP="00440452">
            <w:pPr>
              <w:shd w:val="clear" w:color="auto" w:fill="FFFFFF"/>
              <w:jc w:val="center"/>
            </w:pPr>
            <w:r>
              <w:t>бесплатно</w:t>
            </w:r>
          </w:p>
        </w:tc>
        <w:tc>
          <w:tcPr>
            <w:tcW w:w="2693" w:type="dxa"/>
            <w:gridSpan w:val="2"/>
            <w:vAlign w:val="center"/>
          </w:tcPr>
          <w:p w:rsidR="00440452" w:rsidRPr="00C94C63" w:rsidRDefault="00440452" w:rsidP="00440452">
            <w:pPr>
              <w:shd w:val="clear" w:color="auto" w:fill="FFFFFF"/>
              <w:jc w:val="center"/>
            </w:pPr>
            <w:r>
              <w:t>бесплатно</w:t>
            </w:r>
          </w:p>
        </w:tc>
        <w:tc>
          <w:tcPr>
            <w:tcW w:w="1984" w:type="dxa"/>
            <w:gridSpan w:val="2"/>
            <w:vAlign w:val="center"/>
          </w:tcPr>
          <w:p w:rsidR="00440452" w:rsidRPr="00C94C63" w:rsidRDefault="00440452" w:rsidP="00440452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440452" w:rsidRPr="00C94C63" w:rsidRDefault="00440452" w:rsidP="00440452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204" w:type="dxa"/>
            <w:vAlign w:val="center"/>
          </w:tcPr>
          <w:p w:rsidR="00440452" w:rsidRPr="00C94C63" w:rsidRDefault="00440452" w:rsidP="00440452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7F06F2" w:rsidTr="007F06F2">
        <w:tc>
          <w:tcPr>
            <w:tcW w:w="2872" w:type="dxa"/>
          </w:tcPr>
          <w:p w:rsidR="00440452" w:rsidRPr="00C94C63" w:rsidRDefault="00440452" w:rsidP="00440452">
            <w:pPr>
              <w:shd w:val="clear" w:color="auto" w:fill="FFFFFF"/>
              <w:ind w:left="24" w:right="475" w:hanging="5"/>
            </w:pPr>
            <w:r w:rsidRPr="00C94C63">
              <w:rPr>
                <w:color w:val="000000"/>
                <w:spacing w:val="-1"/>
              </w:rPr>
              <w:t xml:space="preserve">Другие требования </w:t>
            </w:r>
            <w:r w:rsidRPr="00C94C63">
              <w:rPr>
                <w:color w:val="000000"/>
                <w:spacing w:val="-2"/>
              </w:rPr>
              <w:t>административного регламента</w:t>
            </w:r>
          </w:p>
        </w:tc>
        <w:tc>
          <w:tcPr>
            <w:tcW w:w="2765" w:type="dxa"/>
            <w:gridSpan w:val="2"/>
            <w:vAlign w:val="center"/>
          </w:tcPr>
          <w:p w:rsidR="00440452" w:rsidRPr="00C94C63" w:rsidRDefault="00440452" w:rsidP="00440452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693" w:type="dxa"/>
            <w:gridSpan w:val="2"/>
            <w:vAlign w:val="center"/>
          </w:tcPr>
          <w:p w:rsidR="00440452" w:rsidRPr="00C94C63" w:rsidRDefault="00440452" w:rsidP="00440452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440452" w:rsidRPr="00C94C63" w:rsidRDefault="00440452" w:rsidP="00440452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440452" w:rsidRPr="00C94C63" w:rsidRDefault="00440452" w:rsidP="00440452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204" w:type="dxa"/>
            <w:vAlign w:val="center"/>
          </w:tcPr>
          <w:p w:rsidR="00440452" w:rsidRPr="00C94C63" w:rsidRDefault="00440452" w:rsidP="00440452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440452" w:rsidTr="007F06F2">
        <w:tc>
          <w:tcPr>
            <w:tcW w:w="12582" w:type="dxa"/>
            <w:gridSpan w:val="8"/>
          </w:tcPr>
          <w:p w:rsidR="00440452" w:rsidRPr="00C94C63" w:rsidRDefault="00440452" w:rsidP="00AC21FC">
            <w:pPr>
              <w:shd w:val="clear" w:color="auto" w:fill="FFFFFF"/>
              <w:ind w:left="19" w:right="859" w:hanging="5"/>
            </w:pPr>
            <w:r w:rsidRPr="00C94C63">
              <w:rPr>
                <w:b/>
                <w:bCs/>
                <w:color w:val="000000"/>
              </w:rPr>
              <w:t xml:space="preserve">Суммарная оценка выполнения требований административного регламента </w:t>
            </w:r>
            <w:r w:rsidRPr="00C94C63">
              <w:rPr>
                <w:b/>
                <w:bCs/>
                <w:color w:val="000000"/>
                <w:spacing w:val="-1"/>
              </w:rPr>
              <w:t>(сумма баллов оцениваемых требований административных регламентов деленная на количество оцениваемых требований административных регламентов)</w:t>
            </w:r>
          </w:p>
        </w:tc>
        <w:tc>
          <w:tcPr>
            <w:tcW w:w="2204" w:type="dxa"/>
          </w:tcPr>
          <w:p w:rsidR="00440452" w:rsidRPr="0077716E" w:rsidRDefault="00440452" w:rsidP="00AC21FC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440452" w:rsidTr="007F06F2">
        <w:tc>
          <w:tcPr>
            <w:tcW w:w="12582" w:type="dxa"/>
            <w:gridSpan w:val="8"/>
          </w:tcPr>
          <w:p w:rsidR="00440452" w:rsidRDefault="00440452" w:rsidP="00AC21FC">
            <w:pPr>
              <w:shd w:val="clear" w:color="auto" w:fill="FFFFFF"/>
            </w:pPr>
            <w:r w:rsidRPr="00C94C63">
              <w:rPr>
                <w:b/>
                <w:bCs/>
                <w:color w:val="000000"/>
              </w:rPr>
              <w:t xml:space="preserve">2. Наличие неформальных платежей в связи с получением </w:t>
            </w:r>
            <w:r w:rsidRPr="00C94C63">
              <w:rPr>
                <w:b/>
                <w:color w:val="000000"/>
                <w:spacing w:val="-2"/>
              </w:rPr>
              <w:t>муниципальной услуги</w:t>
            </w:r>
          </w:p>
        </w:tc>
        <w:tc>
          <w:tcPr>
            <w:tcW w:w="2204" w:type="dxa"/>
            <w:vAlign w:val="center"/>
          </w:tcPr>
          <w:p w:rsidR="00440452" w:rsidRDefault="00440452" w:rsidP="00AC21FC">
            <w:pPr>
              <w:shd w:val="clear" w:color="auto" w:fill="FFFFFF"/>
              <w:jc w:val="center"/>
            </w:pPr>
          </w:p>
        </w:tc>
      </w:tr>
      <w:tr w:rsidR="00440452" w:rsidTr="007F06F2">
        <w:tc>
          <w:tcPr>
            <w:tcW w:w="10087" w:type="dxa"/>
            <w:gridSpan w:val="6"/>
          </w:tcPr>
          <w:p w:rsidR="00440452" w:rsidRDefault="00AC21FC" w:rsidP="00AC21FC">
            <w:pPr>
              <w:shd w:val="clear" w:color="auto" w:fill="FFFFFF"/>
            </w:pPr>
            <w:r>
              <w:t>5- явление отсутствует;</w:t>
            </w:r>
          </w:p>
          <w:p w:rsidR="00AC21FC" w:rsidRPr="00AC21FC" w:rsidRDefault="00AC21FC" w:rsidP="00AC21FC">
            <w:pPr>
              <w:pStyle w:val="a5"/>
              <w:numPr>
                <w:ilvl w:val="0"/>
                <w:numId w:val="5"/>
              </w:numPr>
              <w:shd w:val="clear" w:color="auto" w:fill="FFFFFF"/>
              <w:ind w:left="284" w:hanging="284"/>
            </w:pPr>
            <w:r w:rsidRPr="00AC21FC">
              <w:t>явление имеет место</w:t>
            </w:r>
          </w:p>
        </w:tc>
        <w:tc>
          <w:tcPr>
            <w:tcW w:w="2495" w:type="dxa"/>
            <w:gridSpan w:val="2"/>
            <w:vAlign w:val="center"/>
          </w:tcPr>
          <w:p w:rsidR="00440452" w:rsidRDefault="00AC21FC" w:rsidP="00AC21FC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204" w:type="dxa"/>
            <w:vAlign w:val="center"/>
          </w:tcPr>
          <w:p w:rsidR="00440452" w:rsidRDefault="00AC21FC" w:rsidP="00AC21FC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AC21FC" w:rsidTr="007F06F2">
        <w:tc>
          <w:tcPr>
            <w:tcW w:w="10087" w:type="dxa"/>
            <w:gridSpan w:val="6"/>
          </w:tcPr>
          <w:p w:rsidR="00AC21FC" w:rsidRPr="00C94C63" w:rsidRDefault="00AC21FC" w:rsidP="00AC21FC">
            <w:pPr>
              <w:shd w:val="clear" w:color="auto" w:fill="FFFFFF"/>
              <w:ind w:left="43"/>
            </w:pPr>
            <w:r w:rsidRPr="00C94C63">
              <w:rPr>
                <w:b/>
                <w:bCs/>
                <w:color w:val="000000"/>
                <w:spacing w:val="1"/>
              </w:rPr>
              <w:t xml:space="preserve">3. Привлечение заявителями посредников для получения </w:t>
            </w:r>
            <w:r w:rsidRPr="00C94C63">
              <w:rPr>
                <w:b/>
                <w:color w:val="000000"/>
                <w:spacing w:val="-2"/>
              </w:rPr>
              <w:t>муниципальной услуги</w:t>
            </w:r>
          </w:p>
          <w:p w:rsidR="00AC21FC" w:rsidRPr="00C94C63" w:rsidRDefault="00AC21FC" w:rsidP="00AC21FC">
            <w:pPr>
              <w:shd w:val="clear" w:color="auto" w:fill="FFFFFF"/>
              <w:ind w:left="43" w:right="931"/>
            </w:pPr>
            <w:r w:rsidRPr="00C94C63">
              <w:rPr>
                <w:color w:val="000000"/>
                <w:spacing w:val="1"/>
              </w:rPr>
              <w:t>5 - явление отсутствует; 0 - явление имеет место</w:t>
            </w:r>
          </w:p>
        </w:tc>
        <w:tc>
          <w:tcPr>
            <w:tcW w:w="2495" w:type="dxa"/>
            <w:gridSpan w:val="2"/>
          </w:tcPr>
          <w:p w:rsidR="00AC21FC" w:rsidRPr="00C94C63" w:rsidRDefault="00AC21FC" w:rsidP="00AC21FC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204" w:type="dxa"/>
          </w:tcPr>
          <w:p w:rsidR="00AC21FC" w:rsidRPr="00C94C63" w:rsidRDefault="00AC21FC" w:rsidP="00AC21FC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AC21FC" w:rsidTr="007F06F2">
        <w:tc>
          <w:tcPr>
            <w:tcW w:w="10087" w:type="dxa"/>
            <w:gridSpan w:val="6"/>
          </w:tcPr>
          <w:p w:rsidR="00AC21FC" w:rsidRPr="00C94C63" w:rsidRDefault="00AC21FC" w:rsidP="00AC21FC">
            <w:pPr>
              <w:shd w:val="clear" w:color="auto" w:fill="FFFFFF"/>
              <w:ind w:left="34" w:right="-52"/>
            </w:pPr>
            <w:r w:rsidRPr="00C94C63">
              <w:rPr>
                <w:b/>
                <w:bCs/>
                <w:color w:val="000000"/>
              </w:rPr>
              <w:t xml:space="preserve">4. Наличие исчерпывающей информации по оказанию </w:t>
            </w:r>
            <w:r w:rsidRPr="00C94C63">
              <w:rPr>
                <w:b/>
                <w:color w:val="000000"/>
                <w:spacing w:val="-2"/>
              </w:rPr>
              <w:t>муниципальной услуги</w:t>
            </w:r>
            <w:r w:rsidRPr="00C94C63">
              <w:rPr>
                <w:b/>
                <w:bCs/>
                <w:color w:val="000000"/>
              </w:rPr>
              <w:t xml:space="preserve"> в сети</w:t>
            </w:r>
            <w:r>
              <w:rPr>
                <w:b/>
                <w:bCs/>
                <w:color w:val="000000"/>
              </w:rPr>
              <w:t xml:space="preserve"> </w:t>
            </w:r>
            <w:r w:rsidRPr="00C94C63">
              <w:rPr>
                <w:b/>
                <w:bCs/>
                <w:color w:val="000000"/>
                <w:spacing w:val="-2"/>
              </w:rPr>
              <w:t>Интернет</w:t>
            </w:r>
          </w:p>
          <w:p w:rsidR="00AC21FC" w:rsidRDefault="00AC21FC" w:rsidP="00AC21FC">
            <w:pPr>
              <w:shd w:val="clear" w:color="auto" w:fill="FFFFFF"/>
              <w:ind w:left="34" w:right="461"/>
              <w:rPr>
                <w:color w:val="000000"/>
              </w:rPr>
            </w:pPr>
            <w:r w:rsidRPr="00C94C63">
              <w:rPr>
                <w:color w:val="000000"/>
              </w:rPr>
              <w:t xml:space="preserve">5 - исчерпывающая информация (указать наименование сайта) </w:t>
            </w:r>
          </w:p>
          <w:p w:rsidR="00AC21FC" w:rsidRDefault="00AC21FC" w:rsidP="00AC21FC">
            <w:pPr>
              <w:shd w:val="clear" w:color="auto" w:fill="FFFFFF"/>
              <w:ind w:left="34" w:right="461"/>
              <w:rPr>
                <w:color w:val="000000"/>
              </w:rPr>
            </w:pPr>
            <w:r w:rsidRPr="00C94C63">
              <w:rPr>
                <w:color w:val="000000"/>
              </w:rPr>
              <w:t xml:space="preserve">2 - информация неполная (указать наименование сайта) </w:t>
            </w:r>
          </w:p>
          <w:p w:rsidR="00AC21FC" w:rsidRPr="00C94C63" w:rsidRDefault="00AC21FC" w:rsidP="00AC21FC">
            <w:pPr>
              <w:shd w:val="clear" w:color="auto" w:fill="FFFFFF"/>
              <w:ind w:left="34" w:right="461"/>
            </w:pPr>
            <w:r w:rsidRPr="00C94C63">
              <w:rPr>
                <w:color w:val="000000"/>
                <w:spacing w:val="1"/>
              </w:rPr>
              <w:t>0 - отсутствие информации</w:t>
            </w:r>
          </w:p>
        </w:tc>
        <w:tc>
          <w:tcPr>
            <w:tcW w:w="2495" w:type="dxa"/>
            <w:gridSpan w:val="2"/>
          </w:tcPr>
          <w:p w:rsidR="00AC21FC" w:rsidRDefault="00AC21FC" w:rsidP="00AC21FC">
            <w:pPr>
              <w:shd w:val="clear" w:color="auto" w:fill="FFFFFF"/>
              <w:jc w:val="center"/>
            </w:pPr>
            <w:r>
              <w:t xml:space="preserve">5 </w:t>
            </w:r>
          </w:p>
          <w:p w:rsidR="00AC21FC" w:rsidRPr="00151FF2" w:rsidRDefault="00AC21FC" w:rsidP="00AC21FC">
            <w:pPr>
              <w:shd w:val="clear" w:color="auto" w:fill="FFFFFF"/>
              <w:jc w:val="center"/>
            </w:pPr>
            <w:r w:rsidRPr="00750D62">
              <w:rPr>
                <w:rStyle w:val="FontStyle16"/>
              </w:rPr>
              <w:t>(</w:t>
            </w:r>
            <w:hyperlink r:id="rId10" w:history="1">
              <w:r w:rsidRPr="00750D62">
                <w:rPr>
                  <w:rStyle w:val="a4"/>
                  <w:lang w:val="en-US"/>
                </w:rPr>
                <w:t>www</w:t>
              </w:r>
              <w:r w:rsidRPr="00750D62">
                <w:rPr>
                  <w:rStyle w:val="a4"/>
                </w:rPr>
                <w:t>.</w:t>
              </w:r>
              <w:r w:rsidRPr="00750D62">
                <w:rPr>
                  <w:rStyle w:val="a4"/>
                  <w:lang w:val="en-US"/>
                </w:rPr>
                <w:t>akmrko</w:t>
              </w:r>
              <w:r w:rsidRPr="00750D62">
                <w:rPr>
                  <w:rStyle w:val="a4"/>
                </w:rPr>
                <w:t>.</w:t>
              </w:r>
              <w:r w:rsidRPr="00750D62">
                <w:rPr>
                  <w:rStyle w:val="a4"/>
                  <w:lang w:val="en-US"/>
                </w:rPr>
                <w:t>ru</w:t>
              </w:r>
            </w:hyperlink>
            <w:r w:rsidRPr="00750D62">
              <w:t>)</w:t>
            </w:r>
            <w:r w:rsidRPr="00750D62">
              <w:rPr>
                <w:rStyle w:val="FontStyle16"/>
              </w:rPr>
              <w:t xml:space="preserve"> </w:t>
            </w:r>
            <w:r w:rsidRPr="00750D62">
              <w:t>(</w:t>
            </w:r>
            <w:hyperlink r:id="rId11" w:history="1">
              <w:r w:rsidRPr="00750D62">
                <w:rPr>
                  <w:rStyle w:val="a4"/>
                  <w:lang w:val="en-US"/>
                </w:rPr>
                <w:t>www</w:t>
              </w:r>
              <w:r w:rsidRPr="00750D62">
                <w:rPr>
                  <w:rStyle w:val="a4"/>
                </w:rPr>
                <w:t>.</w:t>
              </w:r>
              <w:r w:rsidRPr="00750D62">
                <w:rPr>
                  <w:rStyle w:val="a4"/>
                  <w:lang w:val="en-US"/>
                </w:rPr>
                <w:t>gosuslugi</w:t>
              </w:r>
              <w:r w:rsidRPr="00750D62">
                <w:rPr>
                  <w:rStyle w:val="a4"/>
                </w:rPr>
                <w:t>.</w:t>
              </w:r>
              <w:r w:rsidRPr="00750D62">
                <w:rPr>
                  <w:rStyle w:val="a4"/>
                  <w:lang w:val="en-US"/>
                </w:rPr>
                <w:t>ru</w:t>
              </w:r>
            </w:hyperlink>
            <w:r w:rsidRPr="00750D62">
              <w:t>).</w:t>
            </w:r>
          </w:p>
        </w:tc>
        <w:tc>
          <w:tcPr>
            <w:tcW w:w="2204" w:type="dxa"/>
          </w:tcPr>
          <w:p w:rsidR="00AC21FC" w:rsidRPr="00C94C63" w:rsidRDefault="00AC21FC" w:rsidP="00AC21FC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AC21FC" w:rsidTr="007F06F2">
        <w:tc>
          <w:tcPr>
            <w:tcW w:w="10087" w:type="dxa"/>
            <w:gridSpan w:val="6"/>
          </w:tcPr>
          <w:p w:rsidR="00AC21FC" w:rsidRPr="00C94C63" w:rsidRDefault="00AC21FC" w:rsidP="00AC21FC">
            <w:pPr>
              <w:shd w:val="clear" w:color="auto" w:fill="FFFFFF"/>
              <w:ind w:left="19" w:right="744"/>
            </w:pPr>
            <w:r w:rsidRPr="00C94C63">
              <w:rPr>
                <w:b/>
                <w:bCs/>
                <w:color w:val="000000"/>
              </w:rPr>
              <w:t xml:space="preserve">5. Организация межведомственного взаимодействия в целях организации оказания </w:t>
            </w:r>
            <w:r w:rsidRPr="00C94C63">
              <w:rPr>
                <w:b/>
                <w:color w:val="000000"/>
                <w:spacing w:val="-2"/>
              </w:rPr>
              <w:t>муниципальной услуги</w:t>
            </w:r>
            <w:r w:rsidRPr="00C94C63">
              <w:rPr>
                <w:b/>
                <w:bCs/>
                <w:color w:val="000000"/>
                <w:spacing w:val="-1"/>
              </w:rPr>
              <w:t xml:space="preserve"> **</w:t>
            </w:r>
          </w:p>
          <w:p w:rsidR="00AC21FC" w:rsidRDefault="00AC21FC" w:rsidP="00AC21FC">
            <w:pPr>
              <w:shd w:val="clear" w:color="auto" w:fill="FFFFFF"/>
              <w:ind w:left="19" w:right="744"/>
              <w:rPr>
                <w:color w:val="000000"/>
                <w:spacing w:val="1"/>
              </w:rPr>
            </w:pPr>
            <w:r w:rsidRPr="00C94C63">
              <w:rPr>
                <w:color w:val="000000"/>
                <w:spacing w:val="1"/>
              </w:rPr>
              <w:t>5 - организован</w:t>
            </w:r>
            <w:r w:rsidR="0092512E">
              <w:rPr>
                <w:color w:val="000000"/>
                <w:spacing w:val="1"/>
              </w:rPr>
              <w:t>о</w:t>
            </w:r>
            <w:r w:rsidRPr="00C94C63">
              <w:rPr>
                <w:color w:val="000000"/>
                <w:spacing w:val="1"/>
              </w:rPr>
              <w:t xml:space="preserve">; </w:t>
            </w:r>
            <w:r w:rsidRPr="00C94C63">
              <w:rPr>
                <w:color w:val="000000"/>
                <w:spacing w:val="-1"/>
              </w:rPr>
              <w:t xml:space="preserve">2 - проводятся работы по организации; </w:t>
            </w:r>
            <w:r w:rsidRPr="00C94C63">
              <w:rPr>
                <w:color w:val="000000"/>
                <w:spacing w:val="1"/>
              </w:rPr>
              <w:t>0 - работы по организации не ведутся</w:t>
            </w:r>
          </w:p>
          <w:p w:rsidR="00E26FF9" w:rsidRPr="00C94C63" w:rsidRDefault="00E26FF9" w:rsidP="00AC21FC">
            <w:pPr>
              <w:shd w:val="clear" w:color="auto" w:fill="FFFFFF"/>
              <w:ind w:left="19" w:right="744"/>
            </w:pPr>
          </w:p>
        </w:tc>
        <w:tc>
          <w:tcPr>
            <w:tcW w:w="2495" w:type="dxa"/>
            <w:gridSpan w:val="2"/>
          </w:tcPr>
          <w:p w:rsidR="00AC21FC" w:rsidRPr="00C94C63" w:rsidRDefault="00AC21FC" w:rsidP="00AC21FC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204" w:type="dxa"/>
          </w:tcPr>
          <w:p w:rsidR="00AC21FC" w:rsidRPr="00C94C63" w:rsidRDefault="00AC21FC" w:rsidP="00AC21FC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AC21FC" w:rsidTr="007F06F2">
        <w:tc>
          <w:tcPr>
            <w:tcW w:w="10087" w:type="dxa"/>
            <w:gridSpan w:val="6"/>
          </w:tcPr>
          <w:p w:rsidR="00AC21FC" w:rsidRPr="00C94C63" w:rsidRDefault="00AC21FC" w:rsidP="00AC21FC">
            <w:pPr>
              <w:shd w:val="clear" w:color="auto" w:fill="FFFFFF"/>
              <w:ind w:left="19" w:right="590"/>
            </w:pPr>
            <w:r w:rsidRPr="00C94C63">
              <w:rPr>
                <w:b/>
                <w:bCs/>
                <w:color w:val="000000"/>
                <w:spacing w:val="1"/>
              </w:rPr>
              <w:t xml:space="preserve">6. Организация получения заявителем </w:t>
            </w:r>
            <w:r w:rsidRPr="00C94C63">
              <w:rPr>
                <w:b/>
                <w:color w:val="000000"/>
                <w:spacing w:val="-2"/>
              </w:rPr>
              <w:t>муниципальной услуги</w:t>
            </w:r>
            <w:r w:rsidRPr="00C94C63">
              <w:rPr>
                <w:b/>
                <w:bCs/>
                <w:color w:val="000000"/>
                <w:spacing w:val="1"/>
              </w:rPr>
              <w:t xml:space="preserve"> по принципу «одного </w:t>
            </w:r>
            <w:r w:rsidRPr="00C94C63">
              <w:rPr>
                <w:b/>
                <w:bCs/>
                <w:color w:val="000000"/>
                <w:spacing w:val="-3"/>
              </w:rPr>
              <w:t>окна»</w:t>
            </w:r>
          </w:p>
          <w:p w:rsidR="00AC21FC" w:rsidRPr="00C94C63" w:rsidRDefault="00AC21FC" w:rsidP="00AC21FC">
            <w:pPr>
              <w:shd w:val="clear" w:color="auto" w:fill="FFFFFF"/>
              <w:ind w:left="19" w:right="590"/>
            </w:pPr>
            <w:r w:rsidRPr="00C94C63">
              <w:rPr>
                <w:color w:val="000000"/>
              </w:rPr>
              <w:t>5 - организован</w:t>
            </w:r>
            <w:r w:rsidR="0092512E">
              <w:rPr>
                <w:color w:val="000000"/>
              </w:rPr>
              <w:t>о</w:t>
            </w:r>
            <w:r w:rsidRPr="00C94C63">
              <w:rPr>
                <w:color w:val="000000"/>
              </w:rPr>
              <w:t xml:space="preserve">; </w:t>
            </w:r>
            <w:r w:rsidRPr="00C94C63">
              <w:rPr>
                <w:color w:val="000000"/>
                <w:spacing w:val="-1"/>
              </w:rPr>
              <w:t>2 - проводятся работы по организации; 0 - работы по организации не ведутся</w:t>
            </w:r>
          </w:p>
        </w:tc>
        <w:tc>
          <w:tcPr>
            <w:tcW w:w="2495" w:type="dxa"/>
            <w:gridSpan w:val="2"/>
          </w:tcPr>
          <w:p w:rsidR="00AC21FC" w:rsidRPr="00C94C63" w:rsidRDefault="00AC21FC" w:rsidP="00AC21FC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204" w:type="dxa"/>
          </w:tcPr>
          <w:p w:rsidR="00AC21FC" w:rsidRPr="00C94C63" w:rsidRDefault="00AC21FC" w:rsidP="00AC21FC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AC21FC" w:rsidTr="007F06F2">
        <w:tc>
          <w:tcPr>
            <w:tcW w:w="10087" w:type="dxa"/>
            <w:gridSpan w:val="6"/>
          </w:tcPr>
          <w:p w:rsidR="00AC21FC" w:rsidRPr="00C94C63" w:rsidRDefault="00AC21FC" w:rsidP="00AC21FC">
            <w:pPr>
              <w:shd w:val="clear" w:color="auto" w:fill="FFFFFF"/>
              <w:ind w:left="43" w:right="374"/>
            </w:pPr>
            <w:r w:rsidRPr="00C94C63">
              <w:rPr>
                <w:b/>
                <w:bCs/>
                <w:color w:val="000000"/>
                <w:spacing w:val="1"/>
              </w:rPr>
              <w:t xml:space="preserve">7. Наличие жалоб и судебных исков в отношении должностных лиц </w:t>
            </w:r>
            <w:r>
              <w:rPr>
                <w:b/>
                <w:bCs/>
                <w:color w:val="000000"/>
                <w:spacing w:val="1"/>
              </w:rPr>
              <w:t>АКМР и муниципальных учреждений</w:t>
            </w:r>
            <w:r w:rsidRPr="00065753">
              <w:rPr>
                <w:color w:val="000000"/>
                <w:spacing w:val="5"/>
              </w:rPr>
              <w:t xml:space="preserve"> </w:t>
            </w:r>
            <w:r>
              <w:rPr>
                <w:b/>
                <w:color w:val="000000"/>
                <w:spacing w:val="5"/>
              </w:rPr>
              <w:t>и  организаций</w:t>
            </w:r>
            <w:r w:rsidRPr="00B67A67">
              <w:rPr>
                <w:b/>
                <w:color w:val="000000"/>
                <w:spacing w:val="5"/>
              </w:rPr>
              <w:t>,</w:t>
            </w:r>
            <w:r w:rsidRPr="00B67A67">
              <w:rPr>
                <w:b/>
                <w:color w:val="000000"/>
                <w:spacing w:val="7"/>
              </w:rPr>
              <w:t xml:space="preserve"> </w:t>
            </w:r>
            <w:r w:rsidRPr="00B67A67">
              <w:rPr>
                <w:b/>
              </w:rPr>
              <w:t>в которых размещается муниципальное задание (заказ)</w:t>
            </w:r>
            <w:r>
              <w:rPr>
                <w:b/>
              </w:rPr>
              <w:t>,</w:t>
            </w:r>
            <w:r w:rsidRPr="00C94C63">
              <w:rPr>
                <w:b/>
                <w:bCs/>
                <w:color w:val="000000"/>
              </w:rPr>
              <w:t xml:space="preserve"> на ненадлежащее оказание </w:t>
            </w:r>
            <w:r w:rsidRPr="00C94C63">
              <w:rPr>
                <w:b/>
                <w:color w:val="000000"/>
                <w:spacing w:val="-2"/>
              </w:rPr>
              <w:t>муниципальной услуги</w:t>
            </w:r>
          </w:p>
          <w:p w:rsidR="00AC21FC" w:rsidRPr="00C94C63" w:rsidRDefault="00AC21FC" w:rsidP="00AC21FC">
            <w:pPr>
              <w:shd w:val="clear" w:color="auto" w:fill="FFFFFF"/>
              <w:ind w:left="43" w:right="374"/>
            </w:pPr>
            <w:r w:rsidRPr="00C94C63">
              <w:rPr>
                <w:color w:val="000000"/>
                <w:spacing w:val="1"/>
              </w:rPr>
              <w:t>5 - явление отсутствует; 0 - явление имеет место</w:t>
            </w:r>
          </w:p>
        </w:tc>
        <w:tc>
          <w:tcPr>
            <w:tcW w:w="2495" w:type="dxa"/>
            <w:gridSpan w:val="2"/>
          </w:tcPr>
          <w:p w:rsidR="00AC21FC" w:rsidRPr="00C94C63" w:rsidRDefault="00AC21FC" w:rsidP="00AC21FC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204" w:type="dxa"/>
          </w:tcPr>
          <w:p w:rsidR="00AC21FC" w:rsidRPr="00C94C63" w:rsidRDefault="00AC21FC" w:rsidP="00AC21FC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AC21FC" w:rsidTr="007F06F2">
        <w:tc>
          <w:tcPr>
            <w:tcW w:w="10087" w:type="dxa"/>
            <w:gridSpan w:val="6"/>
          </w:tcPr>
          <w:p w:rsidR="00AC21FC" w:rsidRDefault="00AC21FC" w:rsidP="00AC21FC">
            <w:pPr>
              <w:shd w:val="clear" w:color="auto" w:fill="FFFFFF"/>
              <w:ind w:left="29"/>
              <w:rPr>
                <w:b/>
                <w:bCs/>
                <w:color w:val="000000"/>
              </w:rPr>
            </w:pPr>
            <w:r w:rsidRPr="00C94C63">
              <w:rPr>
                <w:color w:val="000000"/>
              </w:rPr>
              <w:t xml:space="preserve">8. </w:t>
            </w:r>
            <w:r w:rsidRPr="00C94C63">
              <w:rPr>
                <w:b/>
                <w:bCs/>
                <w:color w:val="000000"/>
              </w:rPr>
              <w:t xml:space="preserve">Возможность получения заявителем </w:t>
            </w:r>
            <w:r w:rsidRPr="00C94C63">
              <w:rPr>
                <w:b/>
                <w:color w:val="000000"/>
                <w:spacing w:val="-2"/>
              </w:rPr>
              <w:t>муниципальной услуги</w:t>
            </w:r>
            <w:r w:rsidRPr="00C94C63">
              <w:rPr>
                <w:b/>
                <w:bCs/>
                <w:color w:val="000000"/>
              </w:rPr>
              <w:t xml:space="preserve"> в электронном виде </w:t>
            </w:r>
          </w:p>
          <w:p w:rsidR="00AC21FC" w:rsidRPr="00C94C63" w:rsidRDefault="00AC21FC" w:rsidP="00AC21FC">
            <w:pPr>
              <w:shd w:val="clear" w:color="auto" w:fill="FFFFFF"/>
              <w:ind w:left="29"/>
            </w:pPr>
            <w:r w:rsidRPr="00C94C63">
              <w:rPr>
                <w:color w:val="000000"/>
              </w:rPr>
              <w:t>(в</w:t>
            </w:r>
            <w:r>
              <w:t xml:space="preserve"> </w:t>
            </w:r>
            <w:r w:rsidRPr="00C94C63">
              <w:rPr>
                <w:color w:val="000000"/>
              </w:rPr>
              <w:t>случае</w:t>
            </w:r>
            <w:proofErr w:type="gramStart"/>
            <w:r w:rsidRPr="00C94C63">
              <w:rPr>
                <w:color w:val="000000"/>
              </w:rPr>
              <w:t>,</w:t>
            </w:r>
            <w:proofErr w:type="gramEnd"/>
            <w:r w:rsidRPr="00C94C63">
              <w:rPr>
                <w:color w:val="000000"/>
              </w:rPr>
              <w:t xml:space="preserve"> если перевод услуги в </w:t>
            </w:r>
            <w:r w:rsidRPr="00BD2988">
              <w:rPr>
                <w:color w:val="000000"/>
              </w:rPr>
              <w:t xml:space="preserve">электронный вид предусмотрен </w:t>
            </w:r>
            <w:r w:rsidRPr="00BD2988">
              <w:t>постановление</w:t>
            </w:r>
            <w:r>
              <w:t>м</w:t>
            </w:r>
            <w:r w:rsidRPr="00BD2988">
              <w:t xml:space="preserve"> АКМР от 18.08.201</w:t>
            </w:r>
            <w:r>
              <w:t>1</w:t>
            </w:r>
            <w:r w:rsidRPr="00BD2988">
              <w:t>г. №1156-п «Об утверждении перечня муниципальных услуг, предоставляемых АКМР в электронном виде, а также услуг, оказываемых учреждениями Кемеровского района и другими организациями, в которых размещаются муниципальное задание (заказ), в электронном виде и подлежащих включения в реестр муниципальных услугу»</w:t>
            </w:r>
            <w:r w:rsidRPr="00BD2988">
              <w:rPr>
                <w:color w:val="000000"/>
              </w:rPr>
              <w:t xml:space="preserve">) </w:t>
            </w:r>
            <w:r w:rsidRPr="00BD2988">
              <w:rPr>
                <w:color w:val="000000"/>
                <w:spacing w:val="-1"/>
              </w:rPr>
              <w:t>5</w:t>
            </w:r>
            <w:r w:rsidRPr="00C94C63">
              <w:rPr>
                <w:color w:val="000000"/>
                <w:spacing w:val="-1"/>
              </w:rPr>
              <w:t xml:space="preserve"> - ведется прием заявлений в электронном виде; </w:t>
            </w:r>
            <w:r w:rsidRPr="00C94C63">
              <w:rPr>
                <w:color w:val="000000"/>
              </w:rPr>
              <w:t xml:space="preserve">2 - информация об услуге размещена на информационном портале </w:t>
            </w:r>
            <w:r w:rsidRPr="00C94C63">
              <w:rPr>
                <w:color w:val="000000"/>
                <w:spacing w:val="-2"/>
              </w:rPr>
              <w:t>муниципальных услуг</w:t>
            </w:r>
            <w:r w:rsidRPr="00C94C63">
              <w:rPr>
                <w:color w:val="000000"/>
              </w:rPr>
              <w:t xml:space="preserve">; 0 - информация об услуге не размещена на информационном портале </w:t>
            </w:r>
            <w:r w:rsidRPr="00C94C63">
              <w:rPr>
                <w:color w:val="000000"/>
                <w:spacing w:val="-2"/>
              </w:rPr>
              <w:t>муниципальных услуг</w:t>
            </w:r>
          </w:p>
        </w:tc>
        <w:tc>
          <w:tcPr>
            <w:tcW w:w="2495" w:type="dxa"/>
            <w:gridSpan w:val="2"/>
          </w:tcPr>
          <w:p w:rsidR="00AC21FC" w:rsidRPr="004B3C42" w:rsidRDefault="00AC21FC" w:rsidP="00AC21FC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04" w:type="dxa"/>
          </w:tcPr>
          <w:p w:rsidR="00AC21FC" w:rsidRPr="00C94C63" w:rsidRDefault="00AC21FC" w:rsidP="00AC21FC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AC21FC" w:rsidTr="007F06F2">
        <w:tc>
          <w:tcPr>
            <w:tcW w:w="10087" w:type="dxa"/>
            <w:gridSpan w:val="6"/>
          </w:tcPr>
          <w:p w:rsidR="00AC21FC" w:rsidRPr="00C94C63" w:rsidRDefault="00AC21FC" w:rsidP="00AC21FC">
            <w:pPr>
              <w:shd w:val="clear" w:color="auto" w:fill="FFFFFF"/>
              <w:ind w:left="24" w:right="394"/>
            </w:pPr>
            <w:r w:rsidRPr="00C94C63">
              <w:rPr>
                <w:color w:val="000000"/>
              </w:rPr>
              <w:t xml:space="preserve">9. </w:t>
            </w:r>
            <w:r w:rsidRPr="00C94C63">
              <w:rPr>
                <w:b/>
                <w:bCs/>
                <w:color w:val="000000"/>
              </w:rPr>
              <w:t xml:space="preserve">Удовлетворенность получателей оказанием </w:t>
            </w:r>
            <w:r w:rsidRPr="00C94C63">
              <w:rPr>
                <w:b/>
                <w:color w:val="000000"/>
                <w:spacing w:val="-2"/>
              </w:rPr>
              <w:t>муниципальной услуги</w:t>
            </w:r>
            <w:r w:rsidRPr="00C94C63">
              <w:rPr>
                <w:b/>
                <w:bCs/>
                <w:color w:val="000000"/>
              </w:rPr>
              <w:t xml:space="preserve">, ее качеством и </w:t>
            </w:r>
            <w:r w:rsidRPr="00C94C63">
              <w:rPr>
                <w:b/>
                <w:bCs/>
                <w:color w:val="000000"/>
              </w:rPr>
              <w:lastRenderedPageBreak/>
              <w:t>доступностью в целом</w:t>
            </w:r>
          </w:p>
          <w:p w:rsidR="00AC21FC" w:rsidRDefault="00AC21FC" w:rsidP="00AC21FC">
            <w:pPr>
              <w:shd w:val="clear" w:color="auto" w:fill="FFFFFF"/>
              <w:ind w:left="24" w:right="394"/>
              <w:rPr>
                <w:color w:val="000000"/>
              </w:rPr>
            </w:pPr>
            <w:r w:rsidRPr="00C94C63">
              <w:rPr>
                <w:color w:val="000000"/>
              </w:rPr>
              <w:t xml:space="preserve">5 - 80-100% заявителей </w:t>
            </w:r>
            <w:proofErr w:type="gramStart"/>
            <w:r w:rsidRPr="00C94C63">
              <w:rPr>
                <w:color w:val="000000"/>
              </w:rPr>
              <w:t>удовлетворены</w:t>
            </w:r>
            <w:proofErr w:type="gramEnd"/>
            <w:r w:rsidRPr="00C94C63">
              <w:rPr>
                <w:color w:val="000000"/>
              </w:rPr>
              <w:t xml:space="preserve">; </w:t>
            </w:r>
          </w:p>
          <w:p w:rsidR="00AC21FC" w:rsidRDefault="00AC21FC" w:rsidP="00AC21FC">
            <w:pPr>
              <w:shd w:val="clear" w:color="auto" w:fill="FFFFFF"/>
              <w:ind w:left="24" w:right="394"/>
              <w:rPr>
                <w:color w:val="000000"/>
              </w:rPr>
            </w:pPr>
            <w:r w:rsidRPr="00C94C63">
              <w:rPr>
                <w:color w:val="000000"/>
              </w:rPr>
              <w:t xml:space="preserve">4 - 50-79 % заявителей </w:t>
            </w:r>
            <w:proofErr w:type="gramStart"/>
            <w:r w:rsidRPr="00C94C63">
              <w:rPr>
                <w:color w:val="000000"/>
              </w:rPr>
              <w:t>удовлетворены</w:t>
            </w:r>
            <w:proofErr w:type="gramEnd"/>
            <w:r w:rsidRPr="00C94C63">
              <w:rPr>
                <w:color w:val="000000"/>
              </w:rPr>
              <w:t xml:space="preserve">; </w:t>
            </w:r>
          </w:p>
          <w:p w:rsidR="00AC21FC" w:rsidRDefault="00AC21FC" w:rsidP="00AC21FC">
            <w:pPr>
              <w:shd w:val="clear" w:color="auto" w:fill="FFFFFF"/>
              <w:ind w:left="24" w:right="394"/>
              <w:rPr>
                <w:color w:val="000000"/>
              </w:rPr>
            </w:pPr>
            <w:r w:rsidRPr="00C94C63">
              <w:rPr>
                <w:color w:val="000000"/>
              </w:rPr>
              <w:t xml:space="preserve">3 - 35-49 % заявителей </w:t>
            </w:r>
            <w:proofErr w:type="gramStart"/>
            <w:r w:rsidRPr="00C94C63">
              <w:rPr>
                <w:color w:val="000000"/>
              </w:rPr>
              <w:t>удовлетворены</w:t>
            </w:r>
            <w:proofErr w:type="gramEnd"/>
            <w:r w:rsidRPr="00C94C63">
              <w:rPr>
                <w:color w:val="000000"/>
              </w:rPr>
              <w:t xml:space="preserve">; </w:t>
            </w:r>
          </w:p>
          <w:p w:rsidR="00AC21FC" w:rsidRDefault="00AC21FC" w:rsidP="00AC21FC">
            <w:pPr>
              <w:shd w:val="clear" w:color="auto" w:fill="FFFFFF"/>
              <w:ind w:left="24" w:right="394"/>
              <w:rPr>
                <w:color w:val="000000"/>
              </w:rPr>
            </w:pPr>
            <w:r w:rsidRPr="00C94C63">
              <w:rPr>
                <w:color w:val="000000"/>
              </w:rPr>
              <w:t xml:space="preserve">2 - 20-35 % заявителей </w:t>
            </w:r>
            <w:proofErr w:type="gramStart"/>
            <w:r w:rsidRPr="00C94C63">
              <w:rPr>
                <w:color w:val="000000"/>
              </w:rPr>
              <w:t>удовлетворены</w:t>
            </w:r>
            <w:proofErr w:type="gramEnd"/>
            <w:r w:rsidRPr="00C94C63">
              <w:rPr>
                <w:color w:val="000000"/>
              </w:rPr>
              <w:t xml:space="preserve">; </w:t>
            </w:r>
          </w:p>
          <w:p w:rsidR="00AC21FC" w:rsidRPr="00C94C63" w:rsidRDefault="00AC21FC" w:rsidP="00AC21FC">
            <w:pPr>
              <w:shd w:val="clear" w:color="auto" w:fill="FFFFFF"/>
              <w:ind w:left="24" w:right="394"/>
            </w:pPr>
            <w:r w:rsidRPr="00C94C63">
              <w:rPr>
                <w:color w:val="000000"/>
              </w:rPr>
              <w:t xml:space="preserve">1 - менее 20 % заявителей </w:t>
            </w:r>
            <w:proofErr w:type="gramStart"/>
            <w:r w:rsidRPr="00C94C63">
              <w:rPr>
                <w:color w:val="000000"/>
              </w:rPr>
              <w:t>удовлетворены</w:t>
            </w:r>
            <w:proofErr w:type="gramEnd"/>
          </w:p>
        </w:tc>
        <w:tc>
          <w:tcPr>
            <w:tcW w:w="2495" w:type="dxa"/>
            <w:gridSpan w:val="2"/>
          </w:tcPr>
          <w:p w:rsidR="00AC21FC" w:rsidRPr="00C94C63" w:rsidRDefault="00AC21FC" w:rsidP="00AC21FC">
            <w:pPr>
              <w:shd w:val="clear" w:color="auto" w:fill="FFFFFF"/>
              <w:jc w:val="center"/>
            </w:pPr>
            <w:r>
              <w:lastRenderedPageBreak/>
              <w:t>5</w:t>
            </w:r>
          </w:p>
        </w:tc>
        <w:tc>
          <w:tcPr>
            <w:tcW w:w="2204" w:type="dxa"/>
          </w:tcPr>
          <w:p w:rsidR="00AC21FC" w:rsidRPr="00C94C63" w:rsidRDefault="00AC21FC" w:rsidP="00AC21FC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AC21FC" w:rsidTr="007F06F2">
        <w:tc>
          <w:tcPr>
            <w:tcW w:w="10087" w:type="dxa"/>
            <w:gridSpan w:val="6"/>
          </w:tcPr>
          <w:p w:rsidR="00AC21FC" w:rsidRDefault="00AC21FC" w:rsidP="00AC21FC">
            <w:pPr>
              <w:shd w:val="clear" w:color="auto" w:fill="FFFFFF"/>
            </w:pPr>
            <w:r w:rsidRPr="00C94C63">
              <w:rPr>
                <w:b/>
                <w:bCs/>
                <w:color w:val="000000"/>
                <w:spacing w:val="-3"/>
              </w:rPr>
              <w:lastRenderedPageBreak/>
              <w:t>10. Дополнительные параметры***</w:t>
            </w:r>
          </w:p>
        </w:tc>
        <w:tc>
          <w:tcPr>
            <w:tcW w:w="2495" w:type="dxa"/>
            <w:gridSpan w:val="2"/>
            <w:vAlign w:val="center"/>
          </w:tcPr>
          <w:p w:rsidR="00AC21FC" w:rsidRDefault="00AC21FC" w:rsidP="00AC21FC">
            <w:pPr>
              <w:shd w:val="clear" w:color="auto" w:fill="FFFFFF"/>
              <w:jc w:val="center"/>
            </w:pPr>
          </w:p>
        </w:tc>
        <w:tc>
          <w:tcPr>
            <w:tcW w:w="2204" w:type="dxa"/>
            <w:vAlign w:val="center"/>
          </w:tcPr>
          <w:p w:rsidR="00AC21FC" w:rsidRDefault="00AC21FC" w:rsidP="00AC21FC">
            <w:pPr>
              <w:shd w:val="clear" w:color="auto" w:fill="FFFFFF"/>
              <w:jc w:val="center"/>
            </w:pPr>
          </w:p>
        </w:tc>
      </w:tr>
      <w:tr w:rsidR="00AC21FC" w:rsidTr="007F06F2">
        <w:tc>
          <w:tcPr>
            <w:tcW w:w="12582" w:type="dxa"/>
            <w:gridSpan w:val="8"/>
          </w:tcPr>
          <w:p w:rsidR="00AC21FC" w:rsidRPr="00C94C63" w:rsidRDefault="00AC21FC" w:rsidP="00AC21FC">
            <w:pPr>
              <w:shd w:val="clear" w:color="auto" w:fill="FFFFFF"/>
              <w:ind w:left="14" w:right="1987"/>
            </w:pPr>
            <w:r w:rsidRPr="00C94C63">
              <w:rPr>
                <w:b/>
                <w:bCs/>
                <w:color w:val="000000"/>
              </w:rPr>
              <w:t xml:space="preserve">Суммарная оценка качества по исследуемой муниципальной услуге </w:t>
            </w:r>
            <w:r w:rsidRPr="00C94C63">
              <w:rPr>
                <w:b/>
                <w:bCs/>
                <w:color w:val="000000"/>
                <w:spacing w:val="-3"/>
              </w:rPr>
              <w:t xml:space="preserve">(сумма </w:t>
            </w:r>
            <w:proofErr w:type="gramStart"/>
            <w:r w:rsidRPr="00C94C63">
              <w:rPr>
                <w:b/>
                <w:bCs/>
                <w:color w:val="000000"/>
                <w:spacing w:val="-3"/>
              </w:rPr>
              <w:t>баллов</w:t>
            </w:r>
            <w:proofErr w:type="gramEnd"/>
            <w:r w:rsidRPr="00C94C63">
              <w:rPr>
                <w:b/>
                <w:bCs/>
                <w:color w:val="000000"/>
                <w:spacing w:val="-3"/>
              </w:rPr>
              <w:t xml:space="preserve"> по оцениваемым параметрам деленная на количество параметров) </w:t>
            </w:r>
            <w:r w:rsidRPr="00C94C63">
              <w:rPr>
                <w:color w:val="000000"/>
                <w:spacing w:val="-3"/>
              </w:rPr>
              <w:t xml:space="preserve">- </w:t>
            </w:r>
            <w:r w:rsidRPr="00C94C63">
              <w:rPr>
                <w:b/>
                <w:bCs/>
                <w:color w:val="000000"/>
                <w:spacing w:val="-3"/>
              </w:rPr>
              <w:t xml:space="preserve">С </w:t>
            </w:r>
            <w:proofErr w:type="spellStart"/>
            <w:r w:rsidRPr="00C94C63">
              <w:rPr>
                <w:color w:val="000000"/>
                <w:spacing w:val="-3"/>
                <w:vertAlign w:val="subscript"/>
              </w:rPr>
              <w:t>ОКу</w:t>
            </w:r>
            <w:proofErr w:type="spellEnd"/>
          </w:p>
        </w:tc>
        <w:tc>
          <w:tcPr>
            <w:tcW w:w="2204" w:type="dxa"/>
          </w:tcPr>
          <w:p w:rsidR="00AC21FC" w:rsidRPr="005744E1" w:rsidRDefault="00AC21FC" w:rsidP="00AC21FC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</w:tr>
    </w:tbl>
    <w:p w:rsidR="000D6EE7" w:rsidRDefault="000D6EE7" w:rsidP="00AC21FC">
      <w:pPr>
        <w:shd w:val="clear" w:color="auto" w:fill="FFFFFF"/>
        <w:ind w:left="677"/>
        <w:rPr>
          <w:color w:val="000000"/>
          <w:spacing w:val="-1"/>
        </w:rPr>
      </w:pPr>
    </w:p>
    <w:p w:rsidR="000D6EE7" w:rsidRDefault="000D6EE7" w:rsidP="00AC21FC">
      <w:pPr>
        <w:shd w:val="clear" w:color="auto" w:fill="FFFFFF"/>
        <w:ind w:left="677"/>
        <w:rPr>
          <w:color w:val="000000"/>
          <w:spacing w:val="-1"/>
        </w:rPr>
      </w:pPr>
    </w:p>
    <w:p w:rsidR="00AC21FC" w:rsidRPr="00C94C63" w:rsidRDefault="00AC21FC" w:rsidP="00AC21FC">
      <w:pPr>
        <w:shd w:val="clear" w:color="auto" w:fill="FFFFFF"/>
        <w:ind w:left="677"/>
      </w:pPr>
      <w:r w:rsidRPr="00C94C63">
        <w:rPr>
          <w:color w:val="000000"/>
          <w:spacing w:val="-1"/>
        </w:rPr>
        <w:t xml:space="preserve">* </w:t>
      </w:r>
      <w:r>
        <w:rPr>
          <w:color w:val="000000"/>
          <w:spacing w:val="-1"/>
        </w:rPr>
        <w:t xml:space="preserve">    </w:t>
      </w:r>
      <w:r w:rsidRPr="00C94C63">
        <w:rPr>
          <w:color w:val="000000"/>
          <w:spacing w:val="-1"/>
        </w:rPr>
        <w:t>при возможности количественной оценки.</w:t>
      </w:r>
    </w:p>
    <w:p w:rsidR="00AC21FC" w:rsidRPr="00C94C63" w:rsidRDefault="00AC21FC" w:rsidP="00AC21FC">
      <w:pPr>
        <w:shd w:val="clear" w:color="auto" w:fill="FFFFFF"/>
        <w:ind w:left="125" w:right="557" w:firstLine="552"/>
      </w:pPr>
      <w:r w:rsidRPr="00C94C63">
        <w:rPr>
          <w:color w:val="000000"/>
          <w:spacing w:val="11"/>
        </w:rPr>
        <w:t>**  в случае</w:t>
      </w:r>
      <w:proofErr w:type="gramStart"/>
      <w:r w:rsidRPr="00C94C63">
        <w:rPr>
          <w:color w:val="000000"/>
          <w:spacing w:val="11"/>
        </w:rPr>
        <w:t>,</w:t>
      </w:r>
      <w:proofErr w:type="gramEnd"/>
      <w:r w:rsidRPr="00C94C63">
        <w:rPr>
          <w:color w:val="000000"/>
          <w:spacing w:val="11"/>
        </w:rPr>
        <w:t xml:space="preserve"> если оказание </w:t>
      </w:r>
      <w:r w:rsidRPr="00C94C63">
        <w:rPr>
          <w:color w:val="000000"/>
          <w:spacing w:val="-2"/>
        </w:rPr>
        <w:t>муниципальной услуги</w:t>
      </w:r>
      <w:r w:rsidRPr="00C94C63">
        <w:rPr>
          <w:color w:val="000000"/>
          <w:spacing w:val="11"/>
        </w:rPr>
        <w:t xml:space="preserve"> не требует межведомственного взаимодействия, данный параметр не </w:t>
      </w:r>
      <w:r w:rsidRPr="00C94C63">
        <w:rPr>
          <w:color w:val="000000"/>
          <w:spacing w:val="-4"/>
        </w:rPr>
        <w:t>оценивается.</w:t>
      </w:r>
    </w:p>
    <w:p w:rsidR="00AC21FC" w:rsidRPr="00C94C63" w:rsidRDefault="00AC21FC" w:rsidP="00AC21FC">
      <w:pPr>
        <w:shd w:val="clear" w:color="auto" w:fill="FFFFFF"/>
        <w:ind w:left="672"/>
      </w:pPr>
      <w:r w:rsidRPr="00C94C63">
        <w:rPr>
          <w:color w:val="000000"/>
          <w:spacing w:val="-2"/>
        </w:rPr>
        <w:t>*** разрабатываются органом, осуществляющим мониторинг (оценка от 0 до 5).</w:t>
      </w:r>
    </w:p>
    <w:p w:rsidR="00B02A62" w:rsidRDefault="00B02A62"/>
    <w:p w:rsidR="00AC21FC" w:rsidRDefault="00AC21FC"/>
    <w:p w:rsidR="00AC21FC" w:rsidRDefault="00AC21FC"/>
    <w:p w:rsidR="00AC21FC" w:rsidRDefault="00AC21FC"/>
    <w:p w:rsidR="00AC21FC" w:rsidRDefault="00AC21FC"/>
    <w:p w:rsidR="00AC21FC" w:rsidRDefault="00AC21FC"/>
    <w:p w:rsidR="00AC21FC" w:rsidRDefault="00AC21FC"/>
    <w:p w:rsidR="00AC21FC" w:rsidRDefault="00AC21FC"/>
    <w:p w:rsidR="007F06F2" w:rsidRDefault="007F06F2"/>
    <w:p w:rsidR="007F06F2" w:rsidRDefault="007F06F2"/>
    <w:p w:rsidR="007F06F2" w:rsidRDefault="007F06F2"/>
    <w:p w:rsidR="007F06F2" w:rsidRDefault="007F06F2"/>
    <w:p w:rsidR="007F06F2" w:rsidRDefault="007F06F2"/>
    <w:p w:rsidR="007F06F2" w:rsidRDefault="007F06F2"/>
    <w:p w:rsidR="007F06F2" w:rsidRDefault="007F06F2"/>
    <w:p w:rsidR="007F06F2" w:rsidRDefault="007F06F2"/>
    <w:p w:rsidR="007F06F2" w:rsidRDefault="007F06F2"/>
    <w:p w:rsidR="007F06F2" w:rsidRDefault="007F06F2"/>
    <w:p w:rsidR="007F06F2" w:rsidRDefault="007F06F2"/>
    <w:p w:rsidR="007F06F2" w:rsidRDefault="007F06F2"/>
    <w:p w:rsidR="007F06F2" w:rsidRDefault="007F06F2"/>
    <w:p w:rsidR="007F06F2" w:rsidRDefault="007F06F2"/>
    <w:p w:rsidR="007F06F2" w:rsidRDefault="007F06F2"/>
    <w:p w:rsidR="007F06F2" w:rsidRDefault="007F06F2"/>
    <w:p w:rsidR="007F06F2" w:rsidRDefault="007F06F2"/>
    <w:p w:rsidR="007F06F2" w:rsidRDefault="007F06F2"/>
    <w:p w:rsidR="00AC21FC" w:rsidRDefault="00AC21FC"/>
    <w:p w:rsidR="00AC21FC" w:rsidRPr="00C94C63" w:rsidRDefault="00AC21FC" w:rsidP="00AC21FC">
      <w:pPr>
        <w:shd w:val="clear" w:color="auto" w:fill="FFFFFF"/>
        <w:spacing w:line="326" w:lineRule="exact"/>
        <w:ind w:left="178" w:firstLine="571"/>
      </w:pPr>
      <w:r w:rsidRPr="00C94C63">
        <w:rPr>
          <w:color w:val="000000"/>
          <w:spacing w:val="2"/>
        </w:rPr>
        <w:t xml:space="preserve">Интерпретация    </w:t>
      </w:r>
      <w:proofErr w:type="gramStart"/>
      <w:r w:rsidRPr="00C94C63">
        <w:rPr>
          <w:color w:val="000000"/>
          <w:spacing w:val="2"/>
        </w:rPr>
        <w:t xml:space="preserve">значений    суммарной    оценки    выполнения    требований    административного    регламента </w:t>
      </w:r>
      <w:r w:rsidRPr="00C94C63">
        <w:rPr>
          <w:color w:val="000000"/>
          <w:spacing w:val="-1"/>
        </w:rPr>
        <w:t>муниципальной услуги</w:t>
      </w:r>
      <w:proofErr w:type="gramEnd"/>
      <w:r w:rsidRPr="00C94C63">
        <w:rPr>
          <w:color w:val="000000"/>
          <w:spacing w:val="-1"/>
        </w:rPr>
        <w:t xml:space="preserve"> представлена в таблице 1.</w:t>
      </w:r>
    </w:p>
    <w:p w:rsidR="00AC21FC" w:rsidRPr="00C94C63" w:rsidRDefault="00AC21FC" w:rsidP="00AC21FC">
      <w:pPr>
        <w:shd w:val="clear" w:color="auto" w:fill="FFFFFF"/>
        <w:ind w:right="48"/>
        <w:jc w:val="right"/>
      </w:pPr>
      <w:r w:rsidRPr="00C94C63">
        <w:rPr>
          <w:color w:val="000000"/>
          <w:spacing w:val="-7"/>
        </w:rPr>
        <w:t>Таблица 1</w:t>
      </w:r>
    </w:p>
    <w:p w:rsidR="00AC21FC" w:rsidRPr="00C94C63" w:rsidRDefault="00AC21FC" w:rsidP="00AC21FC">
      <w:pPr>
        <w:shd w:val="clear" w:color="auto" w:fill="FFFFFF"/>
        <w:ind w:left="955"/>
        <w:jc w:val="center"/>
      </w:pPr>
      <w:r w:rsidRPr="00C94C63">
        <w:rPr>
          <w:b/>
          <w:bCs/>
          <w:color w:val="000000"/>
          <w:spacing w:val="-1"/>
        </w:rPr>
        <w:t xml:space="preserve">Интерпретация </w:t>
      </w:r>
      <w:proofErr w:type="gramStart"/>
      <w:r w:rsidRPr="00C94C63">
        <w:rPr>
          <w:b/>
          <w:bCs/>
          <w:color w:val="000000"/>
          <w:spacing w:val="-1"/>
        </w:rPr>
        <w:t>значений суммарной оценки выполнения требований административного регламента</w:t>
      </w:r>
      <w:proofErr w:type="gramEnd"/>
    </w:p>
    <w:p w:rsidR="00AC21FC" w:rsidRDefault="00AC21FC" w:rsidP="00AC21FC">
      <w:pPr>
        <w:shd w:val="clear" w:color="auto" w:fill="FFFFFF"/>
        <w:ind w:left="106"/>
        <w:jc w:val="center"/>
        <w:rPr>
          <w:b/>
          <w:color w:val="000000"/>
          <w:spacing w:val="-2"/>
        </w:rPr>
      </w:pPr>
      <w:r w:rsidRPr="00C94C63">
        <w:rPr>
          <w:b/>
          <w:color w:val="000000"/>
          <w:spacing w:val="-2"/>
        </w:rPr>
        <w:t>муниципальной услуги</w:t>
      </w:r>
    </w:p>
    <w:p w:rsidR="00AC21FC" w:rsidRDefault="00AC21FC" w:rsidP="00AC21FC">
      <w:pPr>
        <w:shd w:val="clear" w:color="auto" w:fill="FFFFFF"/>
        <w:ind w:left="106"/>
        <w:jc w:val="center"/>
        <w:rPr>
          <w:b/>
          <w:color w:val="000000"/>
          <w:spacing w:val="-2"/>
        </w:rPr>
      </w:pPr>
    </w:p>
    <w:tbl>
      <w:tblPr>
        <w:tblStyle w:val="a3"/>
        <w:tblW w:w="0" w:type="auto"/>
        <w:tblInd w:w="106" w:type="dxa"/>
        <w:tblLook w:val="04A0" w:firstRow="1" w:lastRow="0" w:firstColumn="1" w:lastColumn="0" w:noHBand="0" w:noVBand="1"/>
      </w:tblPr>
      <w:tblGrid>
        <w:gridCol w:w="995"/>
        <w:gridCol w:w="4961"/>
        <w:gridCol w:w="8724"/>
      </w:tblGrid>
      <w:tr w:rsidR="00AC21FC" w:rsidTr="00AC21FC">
        <w:tc>
          <w:tcPr>
            <w:tcW w:w="995" w:type="dxa"/>
          </w:tcPr>
          <w:p w:rsidR="00AC21FC" w:rsidRPr="00C94C63" w:rsidRDefault="00AC21FC" w:rsidP="00AC21FC">
            <w:pPr>
              <w:shd w:val="clear" w:color="auto" w:fill="FFFFFF"/>
              <w:spacing w:line="360" w:lineRule="auto"/>
              <w:ind w:left="134" w:right="72" w:hanging="19"/>
            </w:pPr>
            <w:r w:rsidRPr="00C94C63">
              <w:rPr>
                <w:color w:val="000000"/>
              </w:rPr>
              <w:t xml:space="preserve">№ </w:t>
            </w:r>
            <w:proofErr w:type="gramStart"/>
            <w:r w:rsidRPr="00C94C63">
              <w:rPr>
                <w:color w:val="000000"/>
                <w:spacing w:val="-8"/>
              </w:rPr>
              <w:t>п</w:t>
            </w:r>
            <w:proofErr w:type="gramEnd"/>
            <w:r w:rsidRPr="00C94C63">
              <w:rPr>
                <w:color w:val="000000"/>
                <w:spacing w:val="-8"/>
              </w:rPr>
              <w:t>/п</w:t>
            </w:r>
          </w:p>
        </w:tc>
        <w:tc>
          <w:tcPr>
            <w:tcW w:w="4961" w:type="dxa"/>
          </w:tcPr>
          <w:p w:rsidR="00AC21FC" w:rsidRPr="00C94C63" w:rsidRDefault="00AC21FC" w:rsidP="00AC21FC">
            <w:pPr>
              <w:shd w:val="clear" w:color="auto" w:fill="FFFFFF"/>
              <w:spacing w:line="360" w:lineRule="auto"/>
              <w:ind w:left="202" w:right="173"/>
              <w:jc w:val="center"/>
            </w:pPr>
            <w:r w:rsidRPr="00C94C63">
              <w:rPr>
                <w:color w:val="000000"/>
                <w:spacing w:val="-1"/>
              </w:rPr>
              <w:t xml:space="preserve">Значение суммарной </w:t>
            </w:r>
            <w:proofErr w:type="gramStart"/>
            <w:r w:rsidRPr="00C94C63">
              <w:rPr>
                <w:color w:val="000000"/>
                <w:spacing w:val="-1"/>
              </w:rPr>
              <w:t xml:space="preserve">оценки выполнения требований </w:t>
            </w:r>
            <w:r w:rsidRPr="00C94C63">
              <w:rPr>
                <w:color w:val="000000"/>
                <w:spacing w:val="-2"/>
              </w:rPr>
              <w:t>административного регламента муниципальной услуги</w:t>
            </w:r>
            <w:proofErr w:type="gramEnd"/>
          </w:p>
        </w:tc>
        <w:tc>
          <w:tcPr>
            <w:tcW w:w="8724" w:type="dxa"/>
          </w:tcPr>
          <w:p w:rsidR="00AC21FC" w:rsidRPr="00C94C63" w:rsidRDefault="00AC21FC" w:rsidP="00AC21FC">
            <w:pPr>
              <w:shd w:val="clear" w:color="auto" w:fill="FFFFFF"/>
              <w:spacing w:line="360" w:lineRule="auto"/>
              <w:ind w:left="562" w:right="571"/>
              <w:jc w:val="center"/>
            </w:pPr>
            <w:r w:rsidRPr="00C94C63">
              <w:rPr>
                <w:color w:val="000000"/>
                <w:spacing w:val="-3"/>
              </w:rPr>
              <w:t xml:space="preserve">Интерпретация </w:t>
            </w:r>
            <w:proofErr w:type="gramStart"/>
            <w:r w:rsidRPr="00C94C63">
              <w:rPr>
                <w:color w:val="000000"/>
                <w:spacing w:val="-3"/>
              </w:rPr>
              <w:t xml:space="preserve">значений суммарной оценки выполнения требований </w:t>
            </w:r>
            <w:r w:rsidRPr="00C94C63">
              <w:rPr>
                <w:color w:val="000000"/>
                <w:spacing w:val="-1"/>
              </w:rPr>
              <w:t xml:space="preserve">административного регламента </w:t>
            </w:r>
            <w:r w:rsidRPr="00C94C63">
              <w:rPr>
                <w:color w:val="000000"/>
                <w:spacing w:val="-2"/>
              </w:rPr>
              <w:t>муниципальной услуги</w:t>
            </w:r>
            <w:proofErr w:type="gramEnd"/>
          </w:p>
        </w:tc>
      </w:tr>
      <w:tr w:rsidR="00AC21FC" w:rsidTr="00AC21FC">
        <w:tc>
          <w:tcPr>
            <w:tcW w:w="995" w:type="dxa"/>
          </w:tcPr>
          <w:p w:rsidR="00AC21FC" w:rsidRPr="00C94C63" w:rsidRDefault="00AC21FC" w:rsidP="00AC21FC">
            <w:pPr>
              <w:shd w:val="clear" w:color="auto" w:fill="FFFFFF"/>
              <w:spacing w:line="480" w:lineRule="auto"/>
              <w:ind w:left="250"/>
            </w:pPr>
            <w:r w:rsidRPr="00472B79">
              <w:rPr>
                <w:b/>
                <w:color w:val="000000"/>
                <w:spacing w:val="-36"/>
              </w:rPr>
              <w:t>1</w:t>
            </w:r>
            <w:r w:rsidRPr="00C94C63">
              <w:rPr>
                <w:color w:val="000000"/>
                <w:spacing w:val="-36"/>
              </w:rPr>
              <w:t>.</w:t>
            </w:r>
          </w:p>
        </w:tc>
        <w:tc>
          <w:tcPr>
            <w:tcW w:w="4961" w:type="dxa"/>
          </w:tcPr>
          <w:p w:rsidR="00AC21FC" w:rsidRPr="00472B79" w:rsidRDefault="00AC21FC" w:rsidP="00AC21FC">
            <w:pPr>
              <w:shd w:val="clear" w:color="auto" w:fill="FFFFFF"/>
              <w:spacing w:line="480" w:lineRule="auto"/>
              <w:jc w:val="center"/>
              <w:rPr>
                <w:b/>
              </w:rPr>
            </w:pPr>
            <w:r w:rsidRPr="00472B79">
              <w:rPr>
                <w:b/>
                <w:color w:val="000000"/>
                <w:spacing w:val="13"/>
              </w:rPr>
              <w:t>&gt;5,0</w:t>
            </w:r>
          </w:p>
        </w:tc>
        <w:tc>
          <w:tcPr>
            <w:tcW w:w="8724" w:type="dxa"/>
          </w:tcPr>
          <w:p w:rsidR="00AC21FC" w:rsidRPr="00472B79" w:rsidRDefault="00AC21FC" w:rsidP="00AC21FC">
            <w:pPr>
              <w:shd w:val="clear" w:color="auto" w:fill="FFFFFF"/>
              <w:spacing w:line="480" w:lineRule="auto"/>
              <w:jc w:val="center"/>
              <w:rPr>
                <w:b/>
              </w:rPr>
            </w:pPr>
            <w:r w:rsidRPr="00472B79">
              <w:rPr>
                <w:b/>
                <w:color w:val="000000"/>
                <w:spacing w:val="-4"/>
              </w:rPr>
              <w:t>Отлично</w:t>
            </w:r>
          </w:p>
        </w:tc>
      </w:tr>
      <w:tr w:rsidR="00AC21FC" w:rsidTr="00AC21FC">
        <w:tc>
          <w:tcPr>
            <w:tcW w:w="995" w:type="dxa"/>
          </w:tcPr>
          <w:p w:rsidR="00AC21FC" w:rsidRPr="00C94C63" w:rsidRDefault="00AC21FC" w:rsidP="00AC21FC">
            <w:pPr>
              <w:shd w:val="clear" w:color="auto" w:fill="FFFFFF"/>
              <w:spacing w:line="480" w:lineRule="auto"/>
              <w:ind w:left="206"/>
            </w:pPr>
            <w:r w:rsidRPr="00C94C63">
              <w:rPr>
                <w:color w:val="000000"/>
                <w:spacing w:val="-15"/>
              </w:rPr>
              <w:t>2.</w:t>
            </w:r>
          </w:p>
        </w:tc>
        <w:tc>
          <w:tcPr>
            <w:tcW w:w="4961" w:type="dxa"/>
          </w:tcPr>
          <w:p w:rsidR="00AC21FC" w:rsidRPr="00AC21FC" w:rsidRDefault="00AC21FC" w:rsidP="00AC21FC">
            <w:pPr>
              <w:shd w:val="clear" w:color="auto" w:fill="FFFFFF"/>
              <w:spacing w:line="480" w:lineRule="auto"/>
              <w:jc w:val="center"/>
            </w:pPr>
            <w:r w:rsidRPr="00AC21FC">
              <w:rPr>
                <w:iCs/>
                <w:color w:val="000000"/>
                <w:spacing w:val="-16"/>
              </w:rPr>
              <w:t>&gt;4,5</w:t>
            </w:r>
          </w:p>
        </w:tc>
        <w:tc>
          <w:tcPr>
            <w:tcW w:w="8724" w:type="dxa"/>
          </w:tcPr>
          <w:p w:rsidR="00AC21FC" w:rsidRPr="00472B79" w:rsidRDefault="00AC21FC" w:rsidP="00AC21FC">
            <w:pPr>
              <w:shd w:val="clear" w:color="auto" w:fill="FFFFFF"/>
              <w:spacing w:line="480" w:lineRule="auto"/>
              <w:jc w:val="center"/>
            </w:pPr>
            <w:r w:rsidRPr="00472B79">
              <w:rPr>
                <w:color w:val="000000"/>
                <w:spacing w:val="-4"/>
              </w:rPr>
              <w:t>Очень хорошо</w:t>
            </w:r>
          </w:p>
        </w:tc>
      </w:tr>
      <w:tr w:rsidR="00AC21FC" w:rsidTr="00AC21FC">
        <w:tc>
          <w:tcPr>
            <w:tcW w:w="995" w:type="dxa"/>
          </w:tcPr>
          <w:p w:rsidR="00AC21FC" w:rsidRPr="00C94C63" w:rsidRDefault="00AC21FC" w:rsidP="00AC21FC">
            <w:pPr>
              <w:shd w:val="clear" w:color="auto" w:fill="FFFFFF"/>
              <w:spacing w:line="480" w:lineRule="auto"/>
              <w:ind w:left="206"/>
            </w:pPr>
            <w:r w:rsidRPr="00C94C63">
              <w:rPr>
                <w:color w:val="000000"/>
              </w:rPr>
              <w:t>3.</w:t>
            </w:r>
          </w:p>
        </w:tc>
        <w:tc>
          <w:tcPr>
            <w:tcW w:w="4961" w:type="dxa"/>
          </w:tcPr>
          <w:p w:rsidR="00AC21FC" w:rsidRPr="00AC21FC" w:rsidRDefault="00AC21FC" w:rsidP="00AC21FC">
            <w:pPr>
              <w:shd w:val="clear" w:color="auto" w:fill="FFFFFF"/>
              <w:spacing w:line="480" w:lineRule="auto"/>
              <w:jc w:val="center"/>
            </w:pPr>
            <w:r w:rsidRPr="00AC21FC">
              <w:rPr>
                <w:color w:val="000000"/>
                <w:spacing w:val="-7"/>
              </w:rPr>
              <w:t>&gt;4,0</w:t>
            </w:r>
          </w:p>
        </w:tc>
        <w:tc>
          <w:tcPr>
            <w:tcW w:w="8724" w:type="dxa"/>
          </w:tcPr>
          <w:p w:rsidR="00AC21FC" w:rsidRPr="00C94C63" w:rsidRDefault="00AC21FC" w:rsidP="00AC21FC">
            <w:pPr>
              <w:shd w:val="clear" w:color="auto" w:fill="FFFFFF"/>
              <w:spacing w:line="480" w:lineRule="auto"/>
              <w:jc w:val="center"/>
            </w:pPr>
            <w:r w:rsidRPr="00C94C63">
              <w:rPr>
                <w:color w:val="000000"/>
                <w:spacing w:val="-5"/>
              </w:rPr>
              <w:t>Хорошо</w:t>
            </w:r>
          </w:p>
        </w:tc>
      </w:tr>
      <w:tr w:rsidR="00AC21FC" w:rsidTr="00AC21FC">
        <w:tc>
          <w:tcPr>
            <w:tcW w:w="995" w:type="dxa"/>
          </w:tcPr>
          <w:p w:rsidR="00AC21FC" w:rsidRPr="00C94C63" w:rsidRDefault="00AC21FC" w:rsidP="00AC21FC">
            <w:pPr>
              <w:shd w:val="clear" w:color="auto" w:fill="FFFFFF"/>
              <w:spacing w:line="480" w:lineRule="auto"/>
              <w:ind w:left="202"/>
            </w:pPr>
            <w:r w:rsidRPr="00C94C63">
              <w:rPr>
                <w:color w:val="000000"/>
              </w:rPr>
              <w:t>4.</w:t>
            </w:r>
          </w:p>
        </w:tc>
        <w:tc>
          <w:tcPr>
            <w:tcW w:w="4961" w:type="dxa"/>
          </w:tcPr>
          <w:p w:rsidR="00AC21FC" w:rsidRPr="00AC21FC" w:rsidRDefault="00AC21FC" w:rsidP="00AC21FC">
            <w:pPr>
              <w:shd w:val="clear" w:color="auto" w:fill="FFFFFF"/>
              <w:spacing w:line="480" w:lineRule="auto"/>
              <w:jc w:val="center"/>
            </w:pPr>
            <w:r w:rsidRPr="00AC21FC">
              <w:rPr>
                <w:color w:val="000000"/>
                <w:spacing w:val="-8"/>
              </w:rPr>
              <w:t>&gt;3,5</w:t>
            </w:r>
          </w:p>
        </w:tc>
        <w:tc>
          <w:tcPr>
            <w:tcW w:w="8724" w:type="dxa"/>
          </w:tcPr>
          <w:p w:rsidR="00AC21FC" w:rsidRPr="00C94C63" w:rsidRDefault="00AC21FC" w:rsidP="00AC21FC">
            <w:pPr>
              <w:shd w:val="clear" w:color="auto" w:fill="FFFFFF"/>
              <w:spacing w:line="480" w:lineRule="auto"/>
              <w:jc w:val="center"/>
            </w:pPr>
            <w:r w:rsidRPr="00C94C63">
              <w:rPr>
                <w:color w:val="000000"/>
                <w:spacing w:val="-4"/>
              </w:rPr>
              <w:t>Удовлетворительно</w:t>
            </w:r>
          </w:p>
        </w:tc>
      </w:tr>
      <w:tr w:rsidR="00AC21FC" w:rsidTr="00AC21FC">
        <w:tc>
          <w:tcPr>
            <w:tcW w:w="995" w:type="dxa"/>
          </w:tcPr>
          <w:p w:rsidR="00AC21FC" w:rsidRPr="00C94C63" w:rsidRDefault="00AC21FC" w:rsidP="00AC21FC">
            <w:pPr>
              <w:shd w:val="clear" w:color="auto" w:fill="FFFFFF"/>
              <w:spacing w:line="480" w:lineRule="auto"/>
              <w:ind w:left="206"/>
            </w:pPr>
            <w:r w:rsidRPr="00C94C63">
              <w:rPr>
                <w:color w:val="000000"/>
                <w:spacing w:val="-22"/>
              </w:rPr>
              <w:t>5.</w:t>
            </w:r>
          </w:p>
        </w:tc>
        <w:tc>
          <w:tcPr>
            <w:tcW w:w="4961" w:type="dxa"/>
          </w:tcPr>
          <w:p w:rsidR="00AC21FC" w:rsidRPr="00AC21FC" w:rsidRDefault="00AC21FC" w:rsidP="00AC21FC">
            <w:pPr>
              <w:shd w:val="clear" w:color="auto" w:fill="FFFFFF"/>
              <w:spacing w:line="480" w:lineRule="auto"/>
              <w:jc w:val="center"/>
            </w:pPr>
            <w:r w:rsidRPr="00AC21FC">
              <w:rPr>
                <w:bCs/>
                <w:color w:val="000000"/>
                <w:spacing w:val="-7"/>
                <w:w w:val="80"/>
              </w:rPr>
              <w:t>&gt;3,0</w:t>
            </w:r>
          </w:p>
        </w:tc>
        <w:tc>
          <w:tcPr>
            <w:tcW w:w="8724" w:type="dxa"/>
          </w:tcPr>
          <w:p w:rsidR="00AC21FC" w:rsidRPr="00C94C63" w:rsidRDefault="00AC21FC" w:rsidP="00AC21FC">
            <w:pPr>
              <w:shd w:val="clear" w:color="auto" w:fill="FFFFFF"/>
              <w:spacing w:line="480" w:lineRule="auto"/>
              <w:jc w:val="center"/>
            </w:pPr>
            <w:r w:rsidRPr="00C94C63">
              <w:rPr>
                <w:color w:val="000000"/>
                <w:spacing w:val="-4"/>
              </w:rPr>
              <w:t>Вызывает беспокойство</w:t>
            </w:r>
          </w:p>
        </w:tc>
      </w:tr>
      <w:tr w:rsidR="00AC21FC" w:rsidTr="00AC21FC">
        <w:tc>
          <w:tcPr>
            <w:tcW w:w="995" w:type="dxa"/>
          </w:tcPr>
          <w:p w:rsidR="00AC21FC" w:rsidRPr="00C94C63" w:rsidRDefault="00AC21FC" w:rsidP="00AC21FC">
            <w:pPr>
              <w:shd w:val="clear" w:color="auto" w:fill="FFFFFF"/>
              <w:spacing w:line="480" w:lineRule="auto"/>
              <w:ind w:left="192"/>
            </w:pPr>
            <w:r w:rsidRPr="00C94C63">
              <w:rPr>
                <w:color w:val="000000"/>
              </w:rPr>
              <w:t>6.</w:t>
            </w:r>
          </w:p>
        </w:tc>
        <w:tc>
          <w:tcPr>
            <w:tcW w:w="4961" w:type="dxa"/>
          </w:tcPr>
          <w:p w:rsidR="00AC21FC" w:rsidRPr="00AC21FC" w:rsidRDefault="00AC21FC" w:rsidP="00AC21FC">
            <w:pPr>
              <w:shd w:val="clear" w:color="auto" w:fill="FFFFFF"/>
              <w:spacing w:line="480" w:lineRule="auto"/>
              <w:jc w:val="center"/>
            </w:pPr>
            <w:r w:rsidRPr="00AC21FC">
              <w:rPr>
                <w:color w:val="000000"/>
                <w:spacing w:val="-9"/>
              </w:rPr>
              <w:t>&gt;2,5</w:t>
            </w:r>
          </w:p>
        </w:tc>
        <w:tc>
          <w:tcPr>
            <w:tcW w:w="8724" w:type="dxa"/>
          </w:tcPr>
          <w:p w:rsidR="00AC21FC" w:rsidRPr="00C94C63" w:rsidRDefault="00AC21FC" w:rsidP="00AC21FC">
            <w:pPr>
              <w:shd w:val="clear" w:color="auto" w:fill="FFFFFF"/>
              <w:spacing w:line="480" w:lineRule="auto"/>
              <w:jc w:val="center"/>
            </w:pPr>
            <w:r w:rsidRPr="00C94C63">
              <w:rPr>
                <w:color w:val="000000"/>
                <w:spacing w:val="-7"/>
              </w:rPr>
              <w:t>Плохо</w:t>
            </w:r>
          </w:p>
        </w:tc>
      </w:tr>
      <w:tr w:rsidR="00AC21FC" w:rsidTr="00AC21FC">
        <w:tc>
          <w:tcPr>
            <w:tcW w:w="995" w:type="dxa"/>
          </w:tcPr>
          <w:p w:rsidR="00AC21FC" w:rsidRPr="00C94C63" w:rsidRDefault="00AC21FC" w:rsidP="00AC21FC">
            <w:pPr>
              <w:shd w:val="clear" w:color="auto" w:fill="FFFFFF"/>
              <w:spacing w:line="480" w:lineRule="auto"/>
              <w:ind w:left="202"/>
            </w:pPr>
            <w:r w:rsidRPr="00C94C63">
              <w:rPr>
                <w:color w:val="000000"/>
              </w:rPr>
              <w:t>7.</w:t>
            </w:r>
          </w:p>
        </w:tc>
        <w:tc>
          <w:tcPr>
            <w:tcW w:w="4961" w:type="dxa"/>
          </w:tcPr>
          <w:p w:rsidR="00AC21FC" w:rsidRPr="00AC21FC" w:rsidRDefault="00AC21FC" w:rsidP="00AC21FC">
            <w:pPr>
              <w:shd w:val="clear" w:color="auto" w:fill="FFFFFF"/>
              <w:spacing w:line="480" w:lineRule="auto"/>
              <w:jc w:val="center"/>
            </w:pPr>
            <w:r w:rsidRPr="00AC21FC">
              <w:rPr>
                <w:color w:val="000000"/>
                <w:spacing w:val="12"/>
              </w:rPr>
              <w:t>&lt;2,0</w:t>
            </w:r>
          </w:p>
        </w:tc>
        <w:tc>
          <w:tcPr>
            <w:tcW w:w="8724" w:type="dxa"/>
          </w:tcPr>
          <w:p w:rsidR="00AC21FC" w:rsidRPr="00C94C63" w:rsidRDefault="00AC21FC" w:rsidP="00AC21FC">
            <w:pPr>
              <w:shd w:val="clear" w:color="auto" w:fill="FFFFFF"/>
              <w:spacing w:line="480" w:lineRule="auto"/>
              <w:jc w:val="center"/>
            </w:pPr>
            <w:r w:rsidRPr="00C94C63">
              <w:rPr>
                <w:color w:val="000000"/>
                <w:spacing w:val="-4"/>
              </w:rPr>
              <w:t>Очень плохо</w:t>
            </w:r>
          </w:p>
        </w:tc>
      </w:tr>
    </w:tbl>
    <w:p w:rsidR="00AC21FC" w:rsidRPr="00C94C63" w:rsidRDefault="00AC21FC" w:rsidP="00AC21FC">
      <w:pPr>
        <w:shd w:val="clear" w:color="auto" w:fill="FFFFFF"/>
        <w:ind w:left="106"/>
        <w:jc w:val="center"/>
        <w:rPr>
          <w:b/>
        </w:rPr>
      </w:pPr>
    </w:p>
    <w:p w:rsidR="00AC21FC" w:rsidRPr="00C94C63" w:rsidRDefault="00AC21FC" w:rsidP="00AC21FC">
      <w:pPr>
        <w:shd w:val="clear" w:color="auto" w:fill="FFFFFF"/>
        <w:ind w:left="600"/>
      </w:pPr>
      <w:r w:rsidRPr="00C94C63">
        <w:rPr>
          <w:b/>
          <w:bCs/>
          <w:color w:val="000000"/>
          <w:spacing w:val="-1"/>
        </w:rPr>
        <w:t>Расчет интегрированной оценки качества муниципальной услуги</w:t>
      </w:r>
    </w:p>
    <w:p w:rsidR="00AC21FC" w:rsidRPr="00C94C63" w:rsidRDefault="00AC21FC" w:rsidP="00AC21FC">
      <w:pPr>
        <w:shd w:val="clear" w:color="auto" w:fill="FFFFFF"/>
        <w:ind w:left="29"/>
      </w:pPr>
      <w:r w:rsidRPr="00C94C63">
        <w:rPr>
          <w:bCs/>
          <w:color w:val="000000"/>
          <w:spacing w:val="-2"/>
        </w:rPr>
        <w:t>И</w:t>
      </w:r>
      <w:r w:rsidRPr="00C94C63">
        <w:rPr>
          <w:b/>
          <w:bCs/>
          <w:color w:val="000000"/>
          <w:spacing w:val="-2"/>
        </w:rPr>
        <w:t xml:space="preserve"> </w:t>
      </w:r>
      <w:r w:rsidRPr="00C94C63">
        <w:rPr>
          <w:color w:val="000000"/>
          <w:spacing w:val="-2"/>
        </w:rPr>
        <w:t xml:space="preserve">= </w:t>
      </w:r>
      <w:r w:rsidRPr="00C94C63">
        <w:rPr>
          <w:b/>
          <w:bCs/>
          <w:color w:val="000000"/>
          <w:spacing w:val="-2"/>
        </w:rPr>
        <w:t xml:space="preserve">(С </w:t>
      </w:r>
      <w:r w:rsidRPr="00C94C63">
        <w:rPr>
          <w:color w:val="000000"/>
          <w:spacing w:val="-2"/>
          <w:vertAlign w:val="subscript"/>
        </w:rPr>
        <w:t>О</w:t>
      </w:r>
      <w:r w:rsidRPr="00C94C63">
        <w:rPr>
          <w:color w:val="000000"/>
          <w:spacing w:val="-2"/>
        </w:rPr>
        <w:t>кум1</w:t>
      </w:r>
      <w:proofErr w:type="gramStart"/>
      <w:r w:rsidRPr="00C94C63">
        <w:rPr>
          <w:color w:val="000000"/>
          <w:spacing w:val="-2"/>
        </w:rPr>
        <w:t xml:space="preserve"> </w:t>
      </w:r>
      <w:r w:rsidRPr="00C94C63">
        <w:rPr>
          <w:b/>
          <w:bCs/>
          <w:color w:val="000000"/>
          <w:spacing w:val="-2"/>
        </w:rPr>
        <w:t xml:space="preserve">+ </w:t>
      </w:r>
      <w:r w:rsidRPr="00C94C63">
        <w:rPr>
          <w:color w:val="000000"/>
          <w:spacing w:val="-2"/>
        </w:rPr>
        <w:t>С</w:t>
      </w:r>
      <w:proofErr w:type="gramEnd"/>
      <w:r w:rsidRPr="00C94C63">
        <w:rPr>
          <w:color w:val="000000"/>
          <w:spacing w:val="-2"/>
        </w:rPr>
        <w:t xml:space="preserve"> </w:t>
      </w:r>
      <w:r w:rsidRPr="00C94C63">
        <w:rPr>
          <w:color w:val="000000"/>
          <w:spacing w:val="-2"/>
          <w:vertAlign w:val="subscript"/>
        </w:rPr>
        <w:t>0</w:t>
      </w:r>
      <w:r w:rsidRPr="00C94C63">
        <w:rPr>
          <w:color w:val="000000"/>
          <w:spacing w:val="-2"/>
        </w:rPr>
        <w:t xml:space="preserve">куМ2 + . . .С </w:t>
      </w:r>
      <w:r w:rsidRPr="00C94C63">
        <w:rPr>
          <w:color w:val="000000"/>
          <w:spacing w:val="-2"/>
          <w:vertAlign w:val="subscript"/>
        </w:rPr>
        <w:t>0</w:t>
      </w:r>
      <w:r w:rsidRPr="00C94C63">
        <w:rPr>
          <w:color w:val="000000"/>
          <w:spacing w:val="-2"/>
        </w:rPr>
        <w:t>куМ</w:t>
      </w:r>
      <w:proofErr w:type="spellStart"/>
      <w:r w:rsidRPr="00C94C63">
        <w:rPr>
          <w:color w:val="000000"/>
          <w:spacing w:val="-2"/>
          <w:lang w:val="en-US"/>
        </w:rPr>
        <w:t>i</w:t>
      </w:r>
      <w:proofErr w:type="spellEnd"/>
      <w:r w:rsidRPr="00C94C63">
        <w:rPr>
          <w:color w:val="000000"/>
          <w:spacing w:val="-2"/>
        </w:rPr>
        <w:t xml:space="preserve">)/Км </w:t>
      </w:r>
      <w:r w:rsidRPr="00C94C63">
        <w:rPr>
          <w:bCs/>
          <w:color w:val="000000"/>
          <w:spacing w:val="-2"/>
        </w:rPr>
        <w:t>х100%</w:t>
      </w:r>
      <w:r w:rsidRPr="00C94C63">
        <w:rPr>
          <w:b/>
          <w:bCs/>
          <w:color w:val="000000"/>
          <w:spacing w:val="-2"/>
        </w:rPr>
        <w:t>,</w:t>
      </w:r>
    </w:p>
    <w:p w:rsidR="00AC21FC" w:rsidRPr="00C94C63" w:rsidRDefault="00AC21FC" w:rsidP="00AC21FC">
      <w:pPr>
        <w:shd w:val="clear" w:color="auto" w:fill="FFFFFF"/>
        <w:ind w:left="29"/>
      </w:pPr>
      <w:r w:rsidRPr="00C94C63">
        <w:rPr>
          <w:color w:val="000000"/>
          <w:spacing w:val="-8"/>
        </w:rPr>
        <w:t>где:</w:t>
      </w:r>
    </w:p>
    <w:p w:rsidR="00AC21FC" w:rsidRPr="00C94C63" w:rsidRDefault="00AC21FC" w:rsidP="00AC21FC">
      <w:pPr>
        <w:shd w:val="clear" w:color="auto" w:fill="FFFFFF"/>
        <w:ind w:left="24"/>
      </w:pPr>
      <w:r w:rsidRPr="00C94C63">
        <w:rPr>
          <w:color w:val="000000"/>
          <w:spacing w:val="2"/>
        </w:rPr>
        <w:t>И - интегрированная оценка качества муниципальной услуги;</w:t>
      </w:r>
    </w:p>
    <w:p w:rsidR="00AC21FC" w:rsidRPr="00C94C63" w:rsidRDefault="00AC21FC" w:rsidP="00AC21FC">
      <w:pPr>
        <w:shd w:val="clear" w:color="auto" w:fill="FFFFFF"/>
        <w:ind w:left="14"/>
      </w:pPr>
      <w:r w:rsidRPr="00C94C63">
        <w:rPr>
          <w:color w:val="000000"/>
          <w:spacing w:val="5"/>
        </w:rPr>
        <w:t>С окуМ</w:t>
      </w:r>
      <w:proofErr w:type="gramStart"/>
      <w:r w:rsidRPr="00C94C63">
        <w:rPr>
          <w:color w:val="000000"/>
          <w:spacing w:val="5"/>
        </w:rPr>
        <w:t>1</w:t>
      </w:r>
      <w:proofErr w:type="gramEnd"/>
      <w:r w:rsidRPr="00C94C63">
        <w:rPr>
          <w:color w:val="000000"/>
          <w:spacing w:val="5"/>
        </w:rPr>
        <w:t xml:space="preserve">   - С </w:t>
      </w:r>
      <w:proofErr w:type="spellStart"/>
      <w:r w:rsidRPr="00C94C63">
        <w:rPr>
          <w:color w:val="000000"/>
          <w:spacing w:val="5"/>
        </w:rPr>
        <w:t>окуМ</w:t>
      </w:r>
      <w:r w:rsidRPr="00C94C63">
        <w:rPr>
          <w:color w:val="000000"/>
          <w:spacing w:val="5"/>
          <w:lang w:val="en-US"/>
        </w:rPr>
        <w:t>i</w:t>
      </w:r>
      <w:proofErr w:type="spellEnd"/>
      <w:r w:rsidRPr="00C94C63">
        <w:rPr>
          <w:color w:val="000000"/>
          <w:spacing w:val="5"/>
        </w:rPr>
        <w:t xml:space="preserve"> - суммарная оценка качества по исследуемой </w:t>
      </w:r>
      <w:r w:rsidRPr="00C94C63">
        <w:rPr>
          <w:color w:val="000000"/>
          <w:spacing w:val="-2"/>
        </w:rPr>
        <w:t>муниципальной услуге</w:t>
      </w:r>
      <w:r w:rsidRPr="00C94C63">
        <w:rPr>
          <w:color w:val="000000"/>
          <w:spacing w:val="5"/>
        </w:rPr>
        <w:t xml:space="preserve"> по исследуемым точкам </w:t>
      </w:r>
      <w:r w:rsidRPr="00C94C63">
        <w:rPr>
          <w:color w:val="000000"/>
        </w:rPr>
        <w:t xml:space="preserve">предоставления </w:t>
      </w:r>
      <w:r w:rsidRPr="00C94C63">
        <w:rPr>
          <w:color w:val="000000"/>
          <w:spacing w:val="-2"/>
        </w:rPr>
        <w:t>муниципальной услуги</w:t>
      </w:r>
      <w:r w:rsidRPr="00C94C63">
        <w:rPr>
          <w:color w:val="000000"/>
        </w:rPr>
        <w:t xml:space="preserve"> в муниципальных образованиях;</w:t>
      </w:r>
    </w:p>
    <w:p w:rsidR="00AC21FC" w:rsidRDefault="00AC21FC" w:rsidP="00AC21FC">
      <w:pPr>
        <w:shd w:val="clear" w:color="auto" w:fill="FFFFFF"/>
        <w:ind w:left="14" w:right="3226"/>
        <w:rPr>
          <w:color w:val="000000"/>
        </w:rPr>
      </w:pPr>
      <w:proofErr w:type="gramStart"/>
      <w:r w:rsidRPr="00C94C63">
        <w:rPr>
          <w:color w:val="000000"/>
        </w:rPr>
        <w:t>Км</w:t>
      </w:r>
      <w:proofErr w:type="gramEnd"/>
      <w:r w:rsidRPr="00C94C63">
        <w:rPr>
          <w:color w:val="000000"/>
        </w:rPr>
        <w:t xml:space="preserve"> - количество исследуемых точек оказания </w:t>
      </w:r>
      <w:r w:rsidRPr="00C94C63">
        <w:rPr>
          <w:color w:val="000000"/>
          <w:spacing w:val="-2"/>
        </w:rPr>
        <w:t>муниципальной услуги</w:t>
      </w:r>
      <w:r w:rsidRPr="00C94C63">
        <w:rPr>
          <w:color w:val="000000"/>
        </w:rPr>
        <w:t xml:space="preserve"> в муниципальных образованиях; </w:t>
      </w:r>
    </w:p>
    <w:p w:rsidR="00AC21FC" w:rsidRPr="00C94C63" w:rsidRDefault="00AC21FC" w:rsidP="00AC21FC">
      <w:pPr>
        <w:shd w:val="clear" w:color="auto" w:fill="FFFFFF"/>
        <w:ind w:left="14" w:right="3226"/>
      </w:pPr>
      <w:r w:rsidRPr="00C94C63">
        <w:rPr>
          <w:color w:val="000000"/>
          <w:spacing w:val="-1"/>
        </w:rPr>
        <w:t>В случае</w:t>
      </w:r>
      <w:proofErr w:type="gramStart"/>
      <w:r w:rsidRPr="00C94C63">
        <w:rPr>
          <w:color w:val="000000"/>
          <w:spacing w:val="-1"/>
        </w:rPr>
        <w:t>,</w:t>
      </w:r>
      <w:proofErr w:type="gramEnd"/>
      <w:r w:rsidRPr="00C94C63">
        <w:rPr>
          <w:color w:val="000000"/>
          <w:spacing w:val="-1"/>
        </w:rPr>
        <w:t xml:space="preserve"> если муниципальная услуга исследуется в одной точке оказания, то:</w:t>
      </w:r>
    </w:p>
    <w:p w:rsidR="00AC21FC" w:rsidRPr="00C94C63" w:rsidRDefault="00AC21FC" w:rsidP="00AC21FC">
      <w:pPr>
        <w:shd w:val="clear" w:color="auto" w:fill="FFFFFF"/>
      </w:pPr>
      <w:r w:rsidRPr="00C94C63">
        <w:rPr>
          <w:color w:val="000000"/>
          <w:spacing w:val="-12"/>
        </w:rPr>
        <w:t>И = С</w:t>
      </w:r>
      <w:r w:rsidRPr="00C94C63">
        <w:rPr>
          <w:color w:val="000000"/>
          <w:spacing w:val="-12"/>
          <w:vertAlign w:val="subscript"/>
        </w:rPr>
        <w:t>оку</w:t>
      </w:r>
      <w:r w:rsidRPr="00C94C63">
        <w:rPr>
          <w:color w:val="000000"/>
          <w:spacing w:val="-12"/>
        </w:rPr>
        <w:t>х100%,</w:t>
      </w:r>
    </w:p>
    <w:p w:rsidR="00AC21FC" w:rsidRDefault="00AC21FC" w:rsidP="00AC21FC">
      <w:pPr>
        <w:jc w:val="center"/>
      </w:pPr>
    </w:p>
    <w:p w:rsidR="00AC21FC" w:rsidRDefault="00AC21FC" w:rsidP="00AC21FC">
      <w:pPr>
        <w:jc w:val="center"/>
      </w:pPr>
    </w:p>
    <w:p w:rsidR="00AC21FC" w:rsidRDefault="00AC21FC" w:rsidP="00AC21FC">
      <w:pPr>
        <w:jc w:val="center"/>
      </w:pPr>
    </w:p>
    <w:p w:rsidR="00E26FF9" w:rsidRDefault="00E26FF9" w:rsidP="00AC21FC">
      <w:pPr>
        <w:jc w:val="center"/>
      </w:pPr>
    </w:p>
    <w:p w:rsidR="00AC21FC" w:rsidRDefault="00AC21FC" w:rsidP="00AC21FC">
      <w:pPr>
        <w:jc w:val="center"/>
      </w:pPr>
    </w:p>
    <w:p w:rsidR="00AC21FC" w:rsidRPr="00C94C63" w:rsidRDefault="00AC21FC" w:rsidP="00AC21FC">
      <w:pPr>
        <w:shd w:val="clear" w:color="auto" w:fill="FFFFFF"/>
        <w:spacing w:line="326" w:lineRule="exact"/>
        <w:ind w:left="158"/>
      </w:pPr>
      <w:r w:rsidRPr="00C94C63">
        <w:rPr>
          <w:color w:val="000000"/>
          <w:spacing w:val="4"/>
        </w:rPr>
        <w:t xml:space="preserve">Интерпретация </w:t>
      </w:r>
      <w:proofErr w:type="gramStart"/>
      <w:r w:rsidRPr="00C94C63">
        <w:rPr>
          <w:color w:val="000000"/>
          <w:spacing w:val="4"/>
        </w:rPr>
        <w:t>значений интегрированной оценки качества предоставления муниципальной услуги</w:t>
      </w:r>
      <w:proofErr w:type="gramEnd"/>
      <w:r w:rsidRPr="00C94C63">
        <w:rPr>
          <w:color w:val="000000"/>
          <w:spacing w:val="4"/>
        </w:rPr>
        <w:t xml:space="preserve"> представлена в </w:t>
      </w:r>
      <w:r w:rsidRPr="00C94C63">
        <w:rPr>
          <w:color w:val="000000"/>
          <w:spacing w:val="-3"/>
        </w:rPr>
        <w:t>таблице 2.</w:t>
      </w:r>
    </w:p>
    <w:p w:rsidR="00AC21FC" w:rsidRDefault="00AC21FC" w:rsidP="00AC21FC">
      <w:pPr>
        <w:shd w:val="clear" w:color="auto" w:fill="FFFFFF"/>
        <w:spacing w:line="533" w:lineRule="exact"/>
        <w:ind w:left="960" w:firstLine="12542"/>
        <w:jc w:val="center"/>
        <w:rPr>
          <w:b/>
          <w:bCs/>
          <w:color w:val="000000"/>
        </w:rPr>
      </w:pPr>
      <w:r w:rsidRPr="00C94C63">
        <w:rPr>
          <w:color w:val="000000"/>
          <w:spacing w:val="-5"/>
        </w:rPr>
        <w:t xml:space="preserve">Таблица 2 </w:t>
      </w:r>
      <w:r w:rsidRPr="00C94C63">
        <w:rPr>
          <w:b/>
          <w:bCs/>
          <w:color w:val="000000"/>
        </w:rPr>
        <w:t xml:space="preserve">Интерпретация </w:t>
      </w:r>
      <w:proofErr w:type="gramStart"/>
      <w:r w:rsidRPr="00C94C63">
        <w:rPr>
          <w:b/>
          <w:bCs/>
          <w:color w:val="000000"/>
        </w:rPr>
        <w:t>значений интегрированной оценки качества предоставления муниципальной услуги</w:t>
      </w:r>
      <w:proofErr w:type="gramEnd"/>
    </w:p>
    <w:p w:rsidR="00AC21FC" w:rsidRDefault="00AC21FC" w:rsidP="00AC21FC">
      <w:pPr>
        <w:shd w:val="clear" w:color="auto" w:fill="FFFFFF"/>
        <w:spacing w:line="533" w:lineRule="exact"/>
        <w:ind w:left="960" w:firstLine="12542"/>
        <w:jc w:val="center"/>
        <w:rPr>
          <w:b/>
          <w:bCs/>
          <w:color w:val="00000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961"/>
        <w:gridCol w:w="8724"/>
      </w:tblGrid>
      <w:tr w:rsidR="00AC21FC" w:rsidTr="00AC21FC">
        <w:tc>
          <w:tcPr>
            <w:tcW w:w="993" w:type="dxa"/>
          </w:tcPr>
          <w:p w:rsidR="00AC21FC" w:rsidRPr="00C94C63" w:rsidRDefault="00AC21FC" w:rsidP="007F5205">
            <w:pPr>
              <w:shd w:val="clear" w:color="auto" w:fill="FFFFFF"/>
              <w:spacing w:line="509" w:lineRule="exact"/>
              <w:ind w:left="125" w:right="72"/>
              <w:jc w:val="center"/>
            </w:pPr>
            <w:r w:rsidRPr="00C94C63">
              <w:rPr>
                <w:color w:val="000000"/>
              </w:rPr>
              <w:t xml:space="preserve">№ </w:t>
            </w:r>
            <w:proofErr w:type="gramStart"/>
            <w:r w:rsidRPr="00C94C63">
              <w:rPr>
                <w:color w:val="000000"/>
                <w:spacing w:val="-8"/>
              </w:rPr>
              <w:t>п</w:t>
            </w:r>
            <w:proofErr w:type="gramEnd"/>
            <w:r w:rsidRPr="00C94C63">
              <w:rPr>
                <w:color w:val="000000"/>
                <w:spacing w:val="-8"/>
              </w:rPr>
              <w:t>/п</w:t>
            </w:r>
          </w:p>
        </w:tc>
        <w:tc>
          <w:tcPr>
            <w:tcW w:w="4961" w:type="dxa"/>
          </w:tcPr>
          <w:p w:rsidR="00AC21FC" w:rsidRPr="00C94C63" w:rsidRDefault="00AC21FC" w:rsidP="007F5205">
            <w:pPr>
              <w:shd w:val="clear" w:color="auto" w:fill="FFFFFF"/>
              <w:spacing w:line="322" w:lineRule="exact"/>
              <w:ind w:left="130" w:right="110"/>
              <w:jc w:val="center"/>
            </w:pPr>
            <w:r w:rsidRPr="00C94C63">
              <w:rPr>
                <w:color w:val="000000"/>
                <w:spacing w:val="-1"/>
              </w:rPr>
              <w:t xml:space="preserve">Значение интегрированной </w:t>
            </w:r>
            <w:r w:rsidRPr="00C94C63">
              <w:rPr>
                <w:color w:val="000000"/>
                <w:spacing w:val="-3"/>
              </w:rPr>
              <w:t xml:space="preserve">оценки качества предоставления </w:t>
            </w:r>
            <w:r w:rsidRPr="00C94C63">
              <w:rPr>
                <w:color w:val="000000"/>
                <w:spacing w:val="-2"/>
              </w:rPr>
              <w:t>муниципальной услуги</w:t>
            </w:r>
            <w:r w:rsidRPr="00C94C63">
              <w:rPr>
                <w:color w:val="000000"/>
                <w:spacing w:val="-1"/>
              </w:rPr>
              <w:t>, %</w:t>
            </w:r>
          </w:p>
        </w:tc>
        <w:tc>
          <w:tcPr>
            <w:tcW w:w="8724" w:type="dxa"/>
          </w:tcPr>
          <w:p w:rsidR="00AC21FC" w:rsidRPr="00C94C63" w:rsidRDefault="00AC21FC" w:rsidP="007F5205">
            <w:pPr>
              <w:shd w:val="clear" w:color="auto" w:fill="FFFFFF"/>
              <w:spacing w:line="331" w:lineRule="exact"/>
              <w:ind w:left="139" w:right="154"/>
              <w:jc w:val="center"/>
            </w:pPr>
            <w:r w:rsidRPr="00C94C63">
              <w:rPr>
                <w:color w:val="000000"/>
                <w:spacing w:val="-3"/>
              </w:rPr>
              <w:t xml:space="preserve">Интерпретация </w:t>
            </w:r>
            <w:proofErr w:type="gramStart"/>
            <w:r w:rsidRPr="00C94C63">
              <w:rPr>
                <w:color w:val="000000"/>
                <w:spacing w:val="-3"/>
              </w:rPr>
              <w:t xml:space="preserve">значений интегрированной оценки качества предоставления </w:t>
            </w:r>
            <w:r w:rsidRPr="00C94C63">
              <w:rPr>
                <w:color w:val="000000"/>
                <w:spacing w:val="-2"/>
              </w:rPr>
              <w:t>муниципальной услуги</w:t>
            </w:r>
            <w:proofErr w:type="gramEnd"/>
          </w:p>
        </w:tc>
      </w:tr>
      <w:tr w:rsidR="000D6EE7" w:rsidTr="00AC21FC">
        <w:tc>
          <w:tcPr>
            <w:tcW w:w="993" w:type="dxa"/>
          </w:tcPr>
          <w:p w:rsidR="000D6EE7" w:rsidRPr="00C94C63" w:rsidRDefault="000D6EE7" w:rsidP="000D6EE7">
            <w:pPr>
              <w:shd w:val="clear" w:color="auto" w:fill="FFFFFF"/>
              <w:spacing w:line="480" w:lineRule="auto"/>
              <w:jc w:val="center"/>
            </w:pPr>
            <w:r w:rsidRPr="00472B79">
              <w:rPr>
                <w:bCs/>
                <w:color w:val="000000"/>
              </w:rPr>
              <w:t>1</w:t>
            </w:r>
            <w:r w:rsidRPr="00C94C63">
              <w:rPr>
                <w:b/>
                <w:bCs/>
                <w:color w:val="000000"/>
              </w:rPr>
              <w:t>.</w:t>
            </w:r>
          </w:p>
        </w:tc>
        <w:tc>
          <w:tcPr>
            <w:tcW w:w="4961" w:type="dxa"/>
          </w:tcPr>
          <w:p w:rsidR="000D6EE7" w:rsidRPr="00C94C63" w:rsidRDefault="000D6EE7" w:rsidP="000D6EE7">
            <w:pPr>
              <w:shd w:val="clear" w:color="auto" w:fill="FFFFFF"/>
              <w:spacing w:line="480" w:lineRule="auto"/>
              <w:jc w:val="center"/>
            </w:pPr>
            <w:r w:rsidRPr="00C94C63">
              <w:rPr>
                <w:color w:val="000000"/>
                <w:spacing w:val="17"/>
              </w:rPr>
              <w:t>&gt;50</w:t>
            </w:r>
          </w:p>
        </w:tc>
        <w:tc>
          <w:tcPr>
            <w:tcW w:w="8724" w:type="dxa"/>
          </w:tcPr>
          <w:p w:rsidR="000D6EE7" w:rsidRPr="00C94C63" w:rsidRDefault="000D6EE7" w:rsidP="000D6EE7">
            <w:pPr>
              <w:shd w:val="clear" w:color="auto" w:fill="FFFFFF"/>
              <w:spacing w:line="480" w:lineRule="auto"/>
              <w:jc w:val="center"/>
            </w:pPr>
            <w:r w:rsidRPr="00C94C63">
              <w:rPr>
                <w:color w:val="000000"/>
                <w:spacing w:val="-5"/>
              </w:rPr>
              <w:t>Отлично</w:t>
            </w:r>
          </w:p>
        </w:tc>
      </w:tr>
      <w:tr w:rsidR="000D6EE7" w:rsidTr="00AC21FC">
        <w:tc>
          <w:tcPr>
            <w:tcW w:w="993" w:type="dxa"/>
          </w:tcPr>
          <w:p w:rsidR="000D6EE7" w:rsidRPr="00C94C63" w:rsidRDefault="000D6EE7" w:rsidP="000D6EE7">
            <w:pPr>
              <w:shd w:val="clear" w:color="auto" w:fill="FFFFFF"/>
              <w:spacing w:line="480" w:lineRule="auto"/>
              <w:jc w:val="center"/>
            </w:pPr>
            <w:r w:rsidRPr="00C94C63">
              <w:rPr>
                <w:color w:val="000000"/>
              </w:rPr>
              <w:t>2.</w:t>
            </w:r>
          </w:p>
        </w:tc>
        <w:tc>
          <w:tcPr>
            <w:tcW w:w="4961" w:type="dxa"/>
          </w:tcPr>
          <w:p w:rsidR="000D6EE7" w:rsidRPr="00C94C63" w:rsidRDefault="000D6EE7" w:rsidP="000D6EE7">
            <w:pPr>
              <w:shd w:val="clear" w:color="auto" w:fill="FFFFFF"/>
              <w:spacing w:line="480" w:lineRule="auto"/>
              <w:jc w:val="center"/>
            </w:pPr>
            <w:r w:rsidRPr="00C94C63">
              <w:rPr>
                <w:color w:val="000000"/>
                <w:spacing w:val="16"/>
              </w:rPr>
              <w:t>&gt;</w:t>
            </w:r>
            <w:r>
              <w:rPr>
                <w:color w:val="000000"/>
                <w:spacing w:val="16"/>
              </w:rPr>
              <w:t>4</w:t>
            </w:r>
            <w:r w:rsidRPr="00C94C63">
              <w:rPr>
                <w:color w:val="000000"/>
                <w:spacing w:val="16"/>
              </w:rPr>
              <w:t>5</w:t>
            </w:r>
          </w:p>
        </w:tc>
        <w:tc>
          <w:tcPr>
            <w:tcW w:w="8724" w:type="dxa"/>
          </w:tcPr>
          <w:p w:rsidR="000D6EE7" w:rsidRPr="00C94C63" w:rsidRDefault="000D6EE7" w:rsidP="000D6EE7">
            <w:pPr>
              <w:shd w:val="clear" w:color="auto" w:fill="FFFFFF"/>
              <w:spacing w:line="480" w:lineRule="auto"/>
              <w:jc w:val="center"/>
            </w:pPr>
            <w:r w:rsidRPr="00C94C63">
              <w:rPr>
                <w:color w:val="000000"/>
                <w:spacing w:val="-5"/>
              </w:rPr>
              <w:t>Очень хорошо</w:t>
            </w:r>
          </w:p>
        </w:tc>
      </w:tr>
      <w:tr w:rsidR="000D6EE7" w:rsidTr="00AC21FC">
        <w:tc>
          <w:tcPr>
            <w:tcW w:w="993" w:type="dxa"/>
          </w:tcPr>
          <w:p w:rsidR="000D6EE7" w:rsidRPr="00472B79" w:rsidRDefault="000D6EE7" w:rsidP="000D6EE7">
            <w:pPr>
              <w:shd w:val="clear" w:color="auto" w:fill="FFFFFF"/>
              <w:spacing w:line="480" w:lineRule="auto"/>
              <w:jc w:val="center"/>
              <w:rPr>
                <w:b/>
              </w:rPr>
            </w:pPr>
            <w:r w:rsidRPr="00472B79">
              <w:rPr>
                <w:b/>
                <w:color w:val="000000"/>
              </w:rPr>
              <w:t>3.</w:t>
            </w:r>
          </w:p>
        </w:tc>
        <w:tc>
          <w:tcPr>
            <w:tcW w:w="4961" w:type="dxa"/>
          </w:tcPr>
          <w:p w:rsidR="000D6EE7" w:rsidRPr="00472B79" w:rsidRDefault="000D6EE7" w:rsidP="000D6EE7">
            <w:pPr>
              <w:shd w:val="clear" w:color="auto" w:fill="FFFFFF"/>
              <w:spacing w:line="480" w:lineRule="auto"/>
              <w:jc w:val="center"/>
              <w:rPr>
                <w:b/>
              </w:rPr>
            </w:pPr>
            <w:r w:rsidRPr="00472B79">
              <w:rPr>
                <w:b/>
                <w:color w:val="000000"/>
                <w:spacing w:val="17"/>
              </w:rPr>
              <w:t>&gt;40</w:t>
            </w:r>
          </w:p>
        </w:tc>
        <w:tc>
          <w:tcPr>
            <w:tcW w:w="8724" w:type="dxa"/>
          </w:tcPr>
          <w:p w:rsidR="000D6EE7" w:rsidRPr="00472B79" w:rsidRDefault="000D6EE7" w:rsidP="000D6EE7">
            <w:pPr>
              <w:shd w:val="clear" w:color="auto" w:fill="FFFFFF"/>
              <w:spacing w:line="480" w:lineRule="auto"/>
              <w:jc w:val="center"/>
              <w:rPr>
                <w:b/>
              </w:rPr>
            </w:pPr>
            <w:r w:rsidRPr="00472B79">
              <w:rPr>
                <w:b/>
                <w:color w:val="000000"/>
                <w:spacing w:val="-7"/>
              </w:rPr>
              <w:t>Хорошо</w:t>
            </w:r>
          </w:p>
        </w:tc>
      </w:tr>
      <w:tr w:rsidR="000D6EE7" w:rsidTr="00AC21FC">
        <w:tc>
          <w:tcPr>
            <w:tcW w:w="993" w:type="dxa"/>
          </w:tcPr>
          <w:p w:rsidR="000D6EE7" w:rsidRPr="00472B79" w:rsidRDefault="000D6EE7" w:rsidP="000D6EE7">
            <w:pPr>
              <w:shd w:val="clear" w:color="auto" w:fill="FFFFFF"/>
              <w:spacing w:line="480" w:lineRule="auto"/>
              <w:jc w:val="center"/>
            </w:pPr>
            <w:r w:rsidRPr="00472B79">
              <w:rPr>
                <w:color w:val="000000"/>
              </w:rPr>
              <w:t>4.</w:t>
            </w:r>
          </w:p>
        </w:tc>
        <w:tc>
          <w:tcPr>
            <w:tcW w:w="4961" w:type="dxa"/>
          </w:tcPr>
          <w:p w:rsidR="000D6EE7" w:rsidRPr="00472B79" w:rsidRDefault="000D6EE7" w:rsidP="000D6EE7">
            <w:pPr>
              <w:shd w:val="clear" w:color="auto" w:fill="FFFFFF"/>
              <w:spacing w:line="480" w:lineRule="auto"/>
              <w:jc w:val="center"/>
            </w:pPr>
            <w:r w:rsidRPr="00472B79">
              <w:rPr>
                <w:color w:val="000000"/>
                <w:spacing w:val="14"/>
              </w:rPr>
              <w:t>&gt;35</w:t>
            </w:r>
          </w:p>
        </w:tc>
        <w:tc>
          <w:tcPr>
            <w:tcW w:w="8724" w:type="dxa"/>
          </w:tcPr>
          <w:p w:rsidR="000D6EE7" w:rsidRPr="00472B79" w:rsidRDefault="000D6EE7" w:rsidP="000D6EE7">
            <w:pPr>
              <w:shd w:val="clear" w:color="auto" w:fill="FFFFFF"/>
              <w:spacing w:line="480" w:lineRule="auto"/>
              <w:jc w:val="center"/>
            </w:pPr>
            <w:r w:rsidRPr="00472B79">
              <w:rPr>
                <w:color w:val="000000"/>
                <w:spacing w:val="-4"/>
              </w:rPr>
              <w:t>Удовлетворительно</w:t>
            </w:r>
          </w:p>
        </w:tc>
      </w:tr>
      <w:tr w:rsidR="000D6EE7" w:rsidTr="00AC21FC">
        <w:tc>
          <w:tcPr>
            <w:tcW w:w="993" w:type="dxa"/>
          </w:tcPr>
          <w:p w:rsidR="000D6EE7" w:rsidRPr="006C5063" w:rsidRDefault="000D6EE7" w:rsidP="000D6EE7">
            <w:pPr>
              <w:shd w:val="clear" w:color="auto" w:fill="FFFFFF"/>
              <w:spacing w:line="480" w:lineRule="auto"/>
              <w:jc w:val="center"/>
            </w:pPr>
            <w:r w:rsidRPr="006C5063">
              <w:rPr>
                <w:color w:val="000000"/>
              </w:rPr>
              <w:t>5.</w:t>
            </w:r>
          </w:p>
        </w:tc>
        <w:tc>
          <w:tcPr>
            <w:tcW w:w="4961" w:type="dxa"/>
          </w:tcPr>
          <w:p w:rsidR="000D6EE7" w:rsidRPr="006C5063" w:rsidRDefault="000D6EE7" w:rsidP="000D6EE7">
            <w:pPr>
              <w:shd w:val="clear" w:color="auto" w:fill="FFFFFF"/>
              <w:spacing w:line="480" w:lineRule="auto"/>
              <w:jc w:val="center"/>
            </w:pPr>
            <w:r w:rsidRPr="006C5063">
              <w:rPr>
                <w:color w:val="000000"/>
                <w:spacing w:val="17"/>
              </w:rPr>
              <w:t>&gt;30</w:t>
            </w:r>
          </w:p>
        </w:tc>
        <w:tc>
          <w:tcPr>
            <w:tcW w:w="8724" w:type="dxa"/>
          </w:tcPr>
          <w:p w:rsidR="000D6EE7" w:rsidRPr="006C5063" w:rsidRDefault="000D6EE7" w:rsidP="000D6EE7">
            <w:pPr>
              <w:shd w:val="clear" w:color="auto" w:fill="FFFFFF"/>
              <w:spacing w:line="480" w:lineRule="auto"/>
              <w:jc w:val="center"/>
            </w:pPr>
            <w:r w:rsidRPr="006C5063">
              <w:rPr>
                <w:color w:val="000000"/>
                <w:spacing w:val="-4"/>
              </w:rPr>
              <w:t>Вызывает беспокойство</w:t>
            </w:r>
          </w:p>
        </w:tc>
      </w:tr>
      <w:tr w:rsidR="000D6EE7" w:rsidTr="00AC21FC">
        <w:tc>
          <w:tcPr>
            <w:tcW w:w="993" w:type="dxa"/>
          </w:tcPr>
          <w:p w:rsidR="000D6EE7" w:rsidRPr="00C94C63" w:rsidRDefault="000D6EE7" w:rsidP="000D6EE7">
            <w:pPr>
              <w:shd w:val="clear" w:color="auto" w:fill="FFFFFF"/>
              <w:spacing w:line="480" w:lineRule="auto"/>
              <w:jc w:val="center"/>
            </w:pPr>
            <w:r w:rsidRPr="00C94C63">
              <w:rPr>
                <w:color w:val="000000"/>
              </w:rPr>
              <w:t>6.</w:t>
            </w:r>
          </w:p>
        </w:tc>
        <w:tc>
          <w:tcPr>
            <w:tcW w:w="4961" w:type="dxa"/>
          </w:tcPr>
          <w:p w:rsidR="000D6EE7" w:rsidRPr="00C94C63" w:rsidRDefault="000D6EE7" w:rsidP="000D6EE7">
            <w:pPr>
              <w:shd w:val="clear" w:color="auto" w:fill="FFFFFF"/>
              <w:spacing w:line="480" w:lineRule="auto"/>
              <w:jc w:val="center"/>
            </w:pPr>
            <w:r w:rsidRPr="00C94C63">
              <w:rPr>
                <w:color w:val="000000"/>
                <w:spacing w:val="16"/>
              </w:rPr>
              <w:t>&gt;25</w:t>
            </w:r>
          </w:p>
        </w:tc>
        <w:tc>
          <w:tcPr>
            <w:tcW w:w="8724" w:type="dxa"/>
          </w:tcPr>
          <w:p w:rsidR="000D6EE7" w:rsidRPr="00C94C63" w:rsidRDefault="000D6EE7" w:rsidP="000D6EE7">
            <w:pPr>
              <w:shd w:val="clear" w:color="auto" w:fill="FFFFFF"/>
              <w:spacing w:line="480" w:lineRule="auto"/>
              <w:jc w:val="center"/>
            </w:pPr>
            <w:r w:rsidRPr="00C94C63">
              <w:rPr>
                <w:color w:val="000000"/>
                <w:spacing w:val="-7"/>
              </w:rPr>
              <w:t>Плохо</w:t>
            </w:r>
          </w:p>
        </w:tc>
      </w:tr>
      <w:tr w:rsidR="000D6EE7" w:rsidTr="00AC21FC">
        <w:tc>
          <w:tcPr>
            <w:tcW w:w="993" w:type="dxa"/>
          </w:tcPr>
          <w:p w:rsidR="000D6EE7" w:rsidRPr="00C94C63" w:rsidRDefault="000D6EE7" w:rsidP="000D6EE7">
            <w:pPr>
              <w:shd w:val="clear" w:color="auto" w:fill="FFFFFF"/>
              <w:spacing w:line="480" w:lineRule="auto"/>
              <w:jc w:val="center"/>
            </w:pPr>
            <w:r w:rsidRPr="00C94C63">
              <w:rPr>
                <w:color w:val="000000"/>
              </w:rPr>
              <w:t>7.</w:t>
            </w:r>
          </w:p>
        </w:tc>
        <w:tc>
          <w:tcPr>
            <w:tcW w:w="4961" w:type="dxa"/>
          </w:tcPr>
          <w:p w:rsidR="000D6EE7" w:rsidRPr="00C94C63" w:rsidRDefault="000D6EE7" w:rsidP="000D6EE7">
            <w:pPr>
              <w:shd w:val="clear" w:color="auto" w:fill="FFFFFF"/>
              <w:spacing w:line="480" w:lineRule="auto"/>
              <w:jc w:val="center"/>
            </w:pPr>
            <w:r w:rsidRPr="00C94C63">
              <w:rPr>
                <w:color w:val="000000"/>
                <w:spacing w:val="14"/>
              </w:rPr>
              <w:t>&lt;20</w:t>
            </w:r>
          </w:p>
        </w:tc>
        <w:tc>
          <w:tcPr>
            <w:tcW w:w="8724" w:type="dxa"/>
          </w:tcPr>
          <w:p w:rsidR="000D6EE7" w:rsidRPr="00C94C63" w:rsidRDefault="000D6EE7" w:rsidP="000D6EE7">
            <w:pPr>
              <w:shd w:val="clear" w:color="auto" w:fill="FFFFFF"/>
              <w:spacing w:line="480" w:lineRule="auto"/>
              <w:jc w:val="center"/>
            </w:pPr>
            <w:r w:rsidRPr="00C94C63">
              <w:rPr>
                <w:color w:val="000000"/>
                <w:spacing w:val="-4"/>
              </w:rPr>
              <w:t>Очень плохо</w:t>
            </w:r>
          </w:p>
        </w:tc>
      </w:tr>
    </w:tbl>
    <w:p w:rsidR="00AC21FC" w:rsidRPr="00C94C63" w:rsidRDefault="00AC21FC" w:rsidP="00AC21FC">
      <w:pPr>
        <w:shd w:val="clear" w:color="auto" w:fill="FFFFFF"/>
        <w:spacing w:line="533" w:lineRule="exact"/>
        <w:ind w:left="960" w:firstLine="12542"/>
        <w:jc w:val="center"/>
      </w:pPr>
    </w:p>
    <w:p w:rsidR="00AC21FC" w:rsidRDefault="00AC21FC" w:rsidP="00AC21FC">
      <w:pPr>
        <w:jc w:val="center"/>
      </w:pPr>
    </w:p>
    <w:p w:rsidR="00AC21FC" w:rsidRDefault="00AC21FC" w:rsidP="00AC21FC">
      <w:pPr>
        <w:jc w:val="center"/>
      </w:pPr>
    </w:p>
    <w:p w:rsidR="00AC21FC" w:rsidRDefault="00AC21FC"/>
    <w:p w:rsidR="000D6EE7" w:rsidRDefault="000D6EE7"/>
    <w:p w:rsidR="000D6EE7" w:rsidRDefault="000D6EE7"/>
    <w:p w:rsidR="000D6EE7" w:rsidRDefault="000D6EE7"/>
    <w:p w:rsidR="000D6EE7" w:rsidRDefault="000D6EE7"/>
    <w:p w:rsidR="000D6EE7" w:rsidRDefault="000D6EE7"/>
    <w:p w:rsidR="000D6EE7" w:rsidRDefault="000D6EE7"/>
    <w:p w:rsidR="00E26FF9" w:rsidRDefault="00E26FF9"/>
    <w:p w:rsidR="000D6EE7" w:rsidRDefault="000D6EE7"/>
    <w:p w:rsidR="000D6EE7" w:rsidRPr="00C521A3" w:rsidRDefault="000D6EE7" w:rsidP="00C521A3">
      <w:pPr>
        <w:shd w:val="clear" w:color="auto" w:fill="FFFFFF"/>
        <w:spacing w:line="322" w:lineRule="exact"/>
        <w:jc w:val="right"/>
        <w:rPr>
          <w:b/>
          <w:sz w:val="28"/>
          <w:szCs w:val="28"/>
        </w:rPr>
      </w:pPr>
      <w:r w:rsidRPr="00C521A3">
        <w:rPr>
          <w:b/>
          <w:color w:val="000000"/>
          <w:spacing w:val="-4"/>
          <w:sz w:val="28"/>
          <w:szCs w:val="28"/>
        </w:rPr>
        <w:lastRenderedPageBreak/>
        <w:t xml:space="preserve">Приложение </w:t>
      </w:r>
      <w:r w:rsidR="00732C04">
        <w:rPr>
          <w:b/>
          <w:color w:val="000000"/>
          <w:spacing w:val="-4"/>
          <w:sz w:val="28"/>
          <w:szCs w:val="28"/>
        </w:rPr>
        <w:t>6</w:t>
      </w:r>
    </w:p>
    <w:p w:rsidR="00C521A3" w:rsidRDefault="00C521A3" w:rsidP="00C521A3">
      <w:pPr>
        <w:shd w:val="clear" w:color="auto" w:fill="FFFFFF"/>
        <w:ind w:left="3384" w:right="3226" w:firstLine="36"/>
        <w:rPr>
          <w:b/>
        </w:rPr>
      </w:pPr>
    </w:p>
    <w:p w:rsidR="000D6EE7" w:rsidRPr="00C521A3" w:rsidRDefault="00C521A3" w:rsidP="00C521A3">
      <w:pPr>
        <w:shd w:val="clear" w:color="auto" w:fill="FFFFFF"/>
        <w:ind w:left="3384" w:right="3226" w:firstLine="36"/>
        <w:jc w:val="center"/>
        <w:rPr>
          <w:b/>
          <w:bCs/>
          <w:sz w:val="28"/>
          <w:szCs w:val="28"/>
        </w:rPr>
      </w:pPr>
      <w:r w:rsidRPr="00C521A3">
        <w:rPr>
          <w:b/>
          <w:sz w:val="28"/>
          <w:szCs w:val="28"/>
        </w:rPr>
        <w:t xml:space="preserve">Результаты проведения сравнительного анализа процедур предоставления муниципальной услуги </w:t>
      </w:r>
      <w:r w:rsidR="000D6EE7" w:rsidRPr="00C521A3">
        <w:rPr>
          <w:b/>
          <w:bCs/>
          <w:sz w:val="28"/>
          <w:szCs w:val="28"/>
        </w:rPr>
        <w:t>«</w:t>
      </w:r>
      <w:r w:rsidR="002A28F1">
        <w:rPr>
          <w:b/>
          <w:bCs/>
          <w:sz w:val="28"/>
          <w:szCs w:val="28"/>
        </w:rPr>
        <w:t>Опека и попечительство над несовершеннолетними недееспособными гражданами или не полностью дееспособными гражданами</w:t>
      </w:r>
      <w:r w:rsidR="000D6EE7" w:rsidRPr="00C521A3">
        <w:rPr>
          <w:b/>
          <w:bCs/>
          <w:sz w:val="28"/>
          <w:szCs w:val="28"/>
        </w:rPr>
        <w:t>»</w:t>
      </w:r>
    </w:p>
    <w:p w:rsidR="000D6EE7" w:rsidRDefault="000D6EE7" w:rsidP="000D6EE7">
      <w:pPr>
        <w:shd w:val="clear" w:color="auto" w:fill="FFFFFF"/>
        <w:ind w:left="3384" w:right="3226" w:firstLine="36"/>
        <w:jc w:val="center"/>
        <w:rPr>
          <w:bCs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2322"/>
        <w:gridCol w:w="2639"/>
        <w:gridCol w:w="3260"/>
        <w:gridCol w:w="1495"/>
      </w:tblGrid>
      <w:tr w:rsidR="000D6EE7" w:rsidTr="000D6EE7">
        <w:tc>
          <w:tcPr>
            <w:tcW w:w="2376" w:type="dxa"/>
            <w:vMerge w:val="restart"/>
          </w:tcPr>
          <w:p w:rsidR="000D6EE7" w:rsidRPr="00D06DB8" w:rsidRDefault="000D6EE7" w:rsidP="000D6EE7">
            <w:pPr>
              <w:jc w:val="center"/>
              <w:rPr>
                <w:sz w:val="20"/>
                <w:szCs w:val="20"/>
              </w:rPr>
            </w:pPr>
            <w:r w:rsidRPr="00D06DB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vMerge w:val="restart"/>
          </w:tcPr>
          <w:p w:rsidR="000D6EE7" w:rsidRPr="00D06DB8" w:rsidRDefault="000D6EE7" w:rsidP="000D6EE7">
            <w:pPr>
              <w:jc w:val="center"/>
              <w:rPr>
                <w:sz w:val="20"/>
                <w:szCs w:val="20"/>
              </w:rPr>
            </w:pPr>
            <w:r w:rsidRPr="00D06DB8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8221" w:type="dxa"/>
            <w:gridSpan w:val="3"/>
          </w:tcPr>
          <w:p w:rsidR="000D6EE7" w:rsidRPr="00D06DB8" w:rsidRDefault="000D6EE7" w:rsidP="000D6EE7">
            <w:pPr>
              <w:jc w:val="center"/>
              <w:rPr>
                <w:sz w:val="20"/>
                <w:szCs w:val="20"/>
              </w:rPr>
            </w:pPr>
            <w:r w:rsidRPr="00D06DB8">
              <w:rPr>
                <w:sz w:val="20"/>
                <w:szCs w:val="20"/>
              </w:rPr>
              <w:t>Наименование субъекта Российской Федерации, в котором предоставляется аналогичная государственная услуга</w:t>
            </w:r>
          </w:p>
        </w:tc>
        <w:tc>
          <w:tcPr>
            <w:tcW w:w="1495" w:type="dxa"/>
            <w:vMerge w:val="restart"/>
          </w:tcPr>
          <w:p w:rsidR="000D6EE7" w:rsidRPr="00D06DB8" w:rsidRDefault="000D6EE7" w:rsidP="000D6EE7">
            <w:pPr>
              <w:jc w:val="center"/>
              <w:rPr>
                <w:sz w:val="20"/>
                <w:szCs w:val="20"/>
              </w:rPr>
            </w:pPr>
            <w:r w:rsidRPr="00D06DB8">
              <w:rPr>
                <w:sz w:val="20"/>
                <w:szCs w:val="20"/>
              </w:rPr>
              <w:t>Максимальное отклонение +, - (по показателям помеченным*)</w:t>
            </w:r>
          </w:p>
        </w:tc>
      </w:tr>
      <w:tr w:rsidR="000D6EE7" w:rsidTr="000D6EE7">
        <w:tc>
          <w:tcPr>
            <w:tcW w:w="2376" w:type="dxa"/>
            <w:vMerge/>
          </w:tcPr>
          <w:p w:rsidR="000D6EE7" w:rsidRDefault="000D6EE7" w:rsidP="000D6EE7"/>
        </w:tc>
        <w:tc>
          <w:tcPr>
            <w:tcW w:w="2694" w:type="dxa"/>
            <w:vMerge/>
          </w:tcPr>
          <w:p w:rsidR="000D6EE7" w:rsidRDefault="000D6EE7" w:rsidP="000D6EE7"/>
        </w:tc>
        <w:tc>
          <w:tcPr>
            <w:tcW w:w="2322" w:type="dxa"/>
          </w:tcPr>
          <w:p w:rsidR="000D6EE7" w:rsidRPr="000D6EE7" w:rsidRDefault="00E36A95" w:rsidP="000D6EE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Малоярославецкая</w:t>
            </w:r>
            <w:proofErr w:type="spellEnd"/>
            <w:r>
              <w:rPr>
                <w:sz w:val="20"/>
                <w:szCs w:val="20"/>
              </w:rPr>
              <w:t xml:space="preserve"> районная администрация</w:t>
            </w:r>
          </w:p>
        </w:tc>
        <w:tc>
          <w:tcPr>
            <w:tcW w:w="2639" w:type="dxa"/>
          </w:tcPr>
          <w:p w:rsidR="000D6EE7" w:rsidRPr="000D6EE7" w:rsidRDefault="00BB4EFF" w:rsidP="000D6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Курская </w:t>
            </w:r>
            <w:r w:rsidRPr="003C53AE">
              <w:rPr>
                <w:sz w:val="20"/>
                <w:szCs w:val="20"/>
              </w:rPr>
              <w:t>область</w:t>
            </w:r>
          </w:p>
        </w:tc>
        <w:tc>
          <w:tcPr>
            <w:tcW w:w="3260" w:type="dxa"/>
          </w:tcPr>
          <w:p w:rsidR="000D6EE7" w:rsidRPr="000D6EE7" w:rsidRDefault="00E36A95" w:rsidP="000D6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495" w:type="dxa"/>
            <w:vMerge/>
          </w:tcPr>
          <w:p w:rsidR="000D6EE7" w:rsidRDefault="000D6EE7" w:rsidP="000D6EE7"/>
        </w:tc>
      </w:tr>
      <w:tr w:rsidR="000D6EE7" w:rsidTr="000D6EE7">
        <w:tc>
          <w:tcPr>
            <w:tcW w:w="2376" w:type="dxa"/>
          </w:tcPr>
          <w:p w:rsidR="000D6EE7" w:rsidRPr="000D6EE7" w:rsidRDefault="000D6EE7" w:rsidP="000D6EE7">
            <w:pPr>
              <w:jc w:val="center"/>
              <w:rPr>
                <w:sz w:val="20"/>
                <w:szCs w:val="20"/>
              </w:rPr>
            </w:pPr>
            <w:r w:rsidRPr="000D6EE7">
              <w:rPr>
                <w:sz w:val="20"/>
                <w:szCs w:val="20"/>
              </w:rPr>
              <w:t>Реквизиты нормативного правового акта об утверждении административного регламента предоставления государственной услуги</w:t>
            </w:r>
          </w:p>
        </w:tc>
        <w:tc>
          <w:tcPr>
            <w:tcW w:w="2694" w:type="dxa"/>
          </w:tcPr>
          <w:p w:rsidR="000D6EE7" w:rsidRPr="000D6EE7" w:rsidRDefault="000D6EE7" w:rsidP="00E26FF9">
            <w:pPr>
              <w:jc w:val="center"/>
              <w:rPr>
                <w:sz w:val="20"/>
                <w:szCs w:val="20"/>
              </w:rPr>
            </w:pPr>
            <w:r w:rsidRPr="000D6EE7">
              <w:rPr>
                <w:sz w:val="20"/>
                <w:szCs w:val="20"/>
              </w:rPr>
              <w:t>Постановление АКМР</w:t>
            </w:r>
          </w:p>
          <w:p w:rsidR="000D6EE7" w:rsidRPr="000D6EE7" w:rsidRDefault="000D6EE7" w:rsidP="00E023E7">
            <w:pPr>
              <w:jc w:val="center"/>
              <w:rPr>
                <w:sz w:val="20"/>
                <w:szCs w:val="20"/>
              </w:rPr>
            </w:pPr>
            <w:r w:rsidRPr="000D6EE7">
              <w:rPr>
                <w:sz w:val="20"/>
                <w:szCs w:val="20"/>
              </w:rPr>
              <w:t>от 02.03.2012 № 49</w:t>
            </w:r>
            <w:r w:rsidR="00E023E7">
              <w:rPr>
                <w:sz w:val="20"/>
                <w:szCs w:val="20"/>
              </w:rPr>
              <w:t>4</w:t>
            </w:r>
            <w:r w:rsidRPr="000D6EE7">
              <w:rPr>
                <w:sz w:val="20"/>
                <w:szCs w:val="20"/>
              </w:rPr>
              <w:t>-п</w:t>
            </w:r>
          </w:p>
        </w:tc>
        <w:tc>
          <w:tcPr>
            <w:tcW w:w="2322" w:type="dxa"/>
          </w:tcPr>
          <w:p w:rsidR="000D6EE7" w:rsidRPr="000D6EE7" w:rsidRDefault="000D6EE7" w:rsidP="00E36A95">
            <w:pPr>
              <w:jc w:val="center"/>
              <w:rPr>
                <w:sz w:val="20"/>
                <w:szCs w:val="20"/>
              </w:rPr>
            </w:pPr>
            <w:r w:rsidRPr="000D6EE7">
              <w:rPr>
                <w:sz w:val="20"/>
                <w:szCs w:val="20"/>
              </w:rPr>
              <w:t xml:space="preserve">Постановление </w:t>
            </w:r>
            <w:proofErr w:type="spellStart"/>
            <w:r w:rsidR="00E36A95">
              <w:rPr>
                <w:sz w:val="20"/>
                <w:szCs w:val="20"/>
              </w:rPr>
              <w:t>Малоярославецкой</w:t>
            </w:r>
            <w:proofErr w:type="spellEnd"/>
            <w:r w:rsidR="00E36A95">
              <w:rPr>
                <w:sz w:val="20"/>
                <w:szCs w:val="20"/>
              </w:rPr>
              <w:t xml:space="preserve"> районной администрации МР «</w:t>
            </w:r>
            <w:proofErr w:type="spellStart"/>
            <w:r w:rsidR="00E36A95">
              <w:rPr>
                <w:sz w:val="20"/>
                <w:szCs w:val="20"/>
              </w:rPr>
              <w:t>Малоярославецкий</w:t>
            </w:r>
            <w:proofErr w:type="spellEnd"/>
            <w:r w:rsidR="00E36A95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2639" w:type="dxa"/>
          </w:tcPr>
          <w:p w:rsidR="00BB4EFF" w:rsidRDefault="00BB4EFF" w:rsidP="00BB4EFF">
            <w:pPr>
              <w:pStyle w:val="ConsPlusCell"/>
              <w:jc w:val="center"/>
              <w:rPr>
                <w:sz w:val="20"/>
                <w:szCs w:val="20"/>
              </w:rPr>
            </w:pPr>
            <w:r w:rsidRPr="003C53AE">
              <w:rPr>
                <w:sz w:val="20"/>
                <w:szCs w:val="20"/>
              </w:rPr>
              <w:t xml:space="preserve">Приказ </w:t>
            </w:r>
            <w:r w:rsidRPr="00F4289A">
              <w:rPr>
                <w:sz w:val="20"/>
                <w:szCs w:val="20"/>
              </w:rPr>
              <w:t xml:space="preserve">Комитет социального обеспечения, материнства и детства </w:t>
            </w:r>
            <w:r>
              <w:rPr>
                <w:sz w:val="20"/>
                <w:szCs w:val="20"/>
              </w:rPr>
              <w:t xml:space="preserve"> </w:t>
            </w:r>
            <w:r w:rsidRPr="00F4289A">
              <w:rPr>
                <w:sz w:val="20"/>
                <w:szCs w:val="20"/>
              </w:rPr>
              <w:t xml:space="preserve"> Курской</w:t>
            </w:r>
            <w:r w:rsidRPr="003C53AE">
              <w:rPr>
                <w:sz w:val="20"/>
                <w:szCs w:val="20"/>
              </w:rPr>
              <w:t xml:space="preserve"> области</w:t>
            </w:r>
            <w:r>
              <w:rPr>
                <w:sz w:val="20"/>
                <w:szCs w:val="20"/>
              </w:rPr>
              <w:t xml:space="preserve"> </w:t>
            </w:r>
          </w:p>
          <w:p w:rsidR="000D6EE7" w:rsidRPr="000D6EE7" w:rsidRDefault="00BB4EFF" w:rsidP="00BB4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3C2576">
              <w:rPr>
                <w:sz w:val="20"/>
                <w:szCs w:val="20"/>
              </w:rPr>
              <w:t>24.12.2018 г. № 212</w:t>
            </w:r>
          </w:p>
        </w:tc>
        <w:tc>
          <w:tcPr>
            <w:tcW w:w="3260" w:type="dxa"/>
          </w:tcPr>
          <w:p w:rsidR="000D6EE7" w:rsidRPr="000D6EE7" w:rsidRDefault="00E36A95" w:rsidP="00E26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Министерства социального развития и труда Камчатского края от 29.06.2012 № 340-п</w:t>
            </w:r>
          </w:p>
        </w:tc>
        <w:tc>
          <w:tcPr>
            <w:tcW w:w="1495" w:type="dxa"/>
          </w:tcPr>
          <w:p w:rsidR="000D6EE7" w:rsidRPr="000D6EE7" w:rsidRDefault="000D6EE7" w:rsidP="000D6EE7">
            <w:pPr>
              <w:rPr>
                <w:sz w:val="20"/>
                <w:szCs w:val="20"/>
              </w:rPr>
            </w:pPr>
          </w:p>
        </w:tc>
      </w:tr>
      <w:tr w:rsidR="000D6EE7" w:rsidTr="000D6EE7">
        <w:tc>
          <w:tcPr>
            <w:tcW w:w="2376" w:type="dxa"/>
          </w:tcPr>
          <w:p w:rsidR="000D6EE7" w:rsidRPr="000D6EE7" w:rsidRDefault="000D6EE7" w:rsidP="000D6EE7">
            <w:pPr>
              <w:jc w:val="center"/>
              <w:rPr>
                <w:sz w:val="20"/>
                <w:szCs w:val="20"/>
              </w:rPr>
            </w:pPr>
            <w:r w:rsidRPr="000D6EE7">
              <w:rPr>
                <w:sz w:val="20"/>
                <w:szCs w:val="20"/>
              </w:rPr>
              <w:t>Орган исполнительной власти, предоставляющий государственную услугу</w:t>
            </w:r>
          </w:p>
        </w:tc>
        <w:tc>
          <w:tcPr>
            <w:tcW w:w="2694" w:type="dxa"/>
          </w:tcPr>
          <w:p w:rsidR="000D6EE7" w:rsidRPr="000D6EE7" w:rsidRDefault="000D6EE7" w:rsidP="00E26FF9">
            <w:pPr>
              <w:jc w:val="center"/>
              <w:rPr>
                <w:sz w:val="20"/>
                <w:szCs w:val="20"/>
              </w:rPr>
            </w:pPr>
            <w:r w:rsidRPr="000D6EE7">
              <w:rPr>
                <w:sz w:val="20"/>
                <w:szCs w:val="20"/>
              </w:rPr>
              <w:t>АКМР</w:t>
            </w:r>
          </w:p>
        </w:tc>
        <w:tc>
          <w:tcPr>
            <w:tcW w:w="2322" w:type="dxa"/>
          </w:tcPr>
          <w:p w:rsidR="000D6EE7" w:rsidRPr="000D6EE7" w:rsidRDefault="00E36A95" w:rsidP="00E26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Малоярославецкого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639" w:type="dxa"/>
          </w:tcPr>
          <w:p w:rsidR="000D6EE7" w:rsidRPr="000D6EE7" w:rsidRDefault="00BB4EFF" w:rsidP="00E26FF9">
            <w:pPr>
              <w:jc w:val="center"/>
              <w:rPr>
                <w:sz w:val="20"/>
                <w:szCs w:val="20"/>
              </w:rPr>
            </w:pPr>
            <w:r w:rsidRPr="003C53AE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 Курской</w:t>
            </w:r>
            <w:r w:rsidRPr="003C53AE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3260" w:type="dxa"/>
          </w:tcPr>
          <w:p w:rsidR="000D6EE7" w:rsidRPr="000D6EE7" w:rsidRDefault="00E36A95" w:rsidP="00E26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Камчатского края</w:t>
            </w:r>
          </w:p>
        </w:tc>
        <w:tc>
          <w:tcPr>
            <w:tcW w:w="1495" w:type="dxa"/>
          </w:tcPr>
          <w:p w:rsidR="000D6EE7" w:rsidRPr="000D6EE7" w:rsidRDefault="000D6EE7" w:rsidP="000D6EE7">
            <w:pPr>
              <w:rPr>
                <w:sz w:val="20"/>
                <w:szCs w:val="20"/>
              </w:rPr>
            </w:pPr>
          </w:p>
        </w:tc>
      </w:tr>
      <w:tr w:rsidR="000D6EE7" w:rsidTr="000D6EE7">
        <w:tc>
          <w:tcPr>
            <w:tcW w:w="2376" w:type="dxa"/>
          </w:tcPr>
          <w:p w:rsidR="000D6EE7" w:rsidRPr="000D6EE7" w:rsidRDefault="000D6EE7" w:rsidP="000D6EE7">
            <w:pPr>
              <w:jc w:val="center"/>
              <w:rPr>
                <w:sz w:val="20"/>
                <w:szCs w:val="20"/>
              </w:rPr>
            </w:pPr>
            <w:r w:rsidRPr="000D6EE7">
              <w:rPr>
                <w:sz w:val="20"/>
                <w:szCs w:val="20"/>
              </w:rPr>
              <w:t>Категории получателей государственной услуги</w:t>
            </w:r>
          </w:p>
        </w:tc>
        <w:tc>
          <w:tcPr>
            <w:tcW w:w="2694" w:type="dxa"/>
          </w:tcPr>
          <w:p w:rsidR="000D6EE7" w:rsidRPr="000D6EE7" w:rsidRDefault="000D6EE7" w:rsidP="00E36A95">
            <w:pPr>
              <w:jc w:val="both"/>
              <w:rPr>
                <w:sz w:val="20"/>
                <w:szCs w:val="20"/>
              </w:rPr>
            </w:pPr>
            <w:r w:rsidRPr="000D6EE7">
              <w:rPr>
                <w:sz w:val="20"/>
                <w:szCs w:val="20"/>
              </w:rPr>
              <w:t xml:space="preserve">Совершеннолетние дееспособные лица, </w:t>
            </w:r>
            <w:r w:rsidR="00E36A95">
              <w:rPr>
                <w:sz w:val="20"/>
                <w:szCs w:val="20"/>
              </w:rPr>
              <w:t>выразившие</w:t>
            </w:r>
            <w:r w:rsidRPr="000D6EE7">
              <w:rPr>
                <w:sz w:val="20"/>
                <w:szCs w:val="20"/>
              </w:rPr>
              <w:t xml:space="preserve"> желание </w:t>
            </w:r>
            <w:r w:rsidR="00E36A95">
              <w:rPr>
                <w:sz w:val="20"/>
                <w:szCs w:val="20"/>
              </w:rPr>
              <w:t>стать опекуном (попечителем), а также их уполномоченные представители</w:t>
            </w:r>
          </w:p>
        </w:tc>
        <w:tc>
          <w:tcPr>
            <w:tcW w:w="2322" w:type="dxa"/>
          </w:tcPr>
          <w:p w:rsidR="000D6EE7" w:rsidRPr="000D6EE7" w:rsidRDefault="00E36A95" w:rsidP="00E36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D6EE7">
              <w:rPr>
                <w:sz w:val="20"/>
                <w:szCs w:val="20"/>
              </w:rPr>
              <w:t xml:space="preserve">ееспособные </w:t>
            </w:r>
            <w:r>
              <w:rPr>
                <w:sz w:val="20"/>
                <w:szCs w:val="20"/>
              </w:rPr>
              <w:t>граждане</w:t>
            </w:r>
            <w:r w:rsidRPr="000D6EE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выразившие</w:t>
            </w:r>
            <w:r w:rsidRPr="000D6EE7">
              <w:rPr>
                <w:sz w:val="20"/>
                <w:szCs w:val="20"/>
              </w:rPr>
              <w:t xml:space="preserve"> желание </w:t>
            </w:r>
            <w:r>
              <w:rPr>
                <w:sz w:val="20"/>
                <w:szCs w:val="20"/>
              </w:rPr>
              <w:t>стать опекуном (попечителем), а также их уполномоченные представители</w:t>
            </w:r>
          </w:p>
        </w:tc>
        <w:tc>
          <w:tcPr>
            <w:tcW w:w="2639" w:type="dxa"/>
          </w:tcPr>
          <w:p w:rsidR="00BB4EFF" w:rsidRDefault="00BB4EFF" w:rsidP="00BB4EFF">
            <w:pPr>
              <w:jc w:val="center"/>
              <w:rPr>
                <w:sz w:val="20"/>
                <w:szCs w:val="20"/>
              </w:rPr>
            </w:pPr>
            <w:r w:rsidRPr="003C53AE">
              <w:rPr>
                <w:sz w:val="20"/>
                <w:szCs w:val="20"/>
              </w:rPr>
              <w:t>Совершеннолетние дееспособные граждане, выразившие желание стать опекуном (попечителем), а также</w:t>
            </w:r>
          </w:p>
          <w:p w:rsidR="000D6EE7" w:rsidRPr="000D6EE7" w:rsidRDefault="00BB4EFF" w:rsidP="00BB4EFF">
            <w:pPr>
              <w:jc w:val="center"/>
              <w:rPr>
                <w:sz w:val="20"/>
                <w:szCs w:val="20"/>
              </w:rPr>
            </w:pPr>
            <w:r w:rsidRPr="003C53AE">
              <w:rPr>
                <w:sz w:val="20"/>
                <w:szCs w:val="20"/>
              </w:rPr>
              <w:t>их уполномоченные представители.</w:t>
            </w:r>
          </w:p>
        </w:tc>
        <w:tc>
          <w:tcPr>
            <w:tcW w:w="3260" w:type="dxa"/>
          </w:tcPr>
          <w:p w:rsidR="009A3AEE" w:rsidRPr="003C53AE" w:rsidRDefault="009A3AEE" w:rsidP="009A3AEE">
            <w:pPr>
              <w:jc w:val="center"/>
              <w:rPr>
                <w:sz w:val="20"/>
                <w:szCs w:val="20"/>
              </w:rPr>
            </w:pPr>
            <w:r w:rsidRPr="003C53AE">
              <w:rPr>
                <w:sz w:val="20"/>
                <w:szCs w:val="20"/>
              </w:rPr>
              <w:t xml:space="preserve">Дееспособные лица  </w:t>
            </w:r>
            <w:r>
              <w:rPr>
                <w:sz w:val="20"/>
                <w:szCs w:val="20"/>
              </w:rPr>
              <w:t xml:space="preserve"> </w:t>
            </w:r>
            <w:r w:rsidRPr="003C53AE">
              <w:rPr>
                <w:sz w:val="20"/>
                <w:szCs w:val="20"/>
              </w:rPr>
              <w:t>выразившие желание стать опекуном (попечителем)</w:t>
            </w:r>
            <w:proofErr w:type="gramStart"/>
            <w:r w:rsidRPr="003C53AE">
              <w:rPr>
                <w:sz w:val="20"/>
                <w:szCs w:val="20"/>
              </w:rPr>
              <w:t>,а</w:t>
            </w:r>
            <w:proofErr w:type="gramEnd"/>
            <w:r w:rsidRPr="003C53AE">
              <w:rPr>
                <w:sz w:val="20"/>
                <w:szCs w:val="20"/>
              </w:rPr>
              <w:t xml:space="preserve"> также их уполномоченные представители</w:t>
            </w:r>
          </w:p>
          <w:p w:rsidR="000D6EE7" w:rsidRPr="000D6EE7" w:rsidRDefault="000D6EE7" w:rsidP="000D6EE7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0D6EE7" w:rsidRPr="000D6EE7" w:rsidRDefault="000D6EE7" w:rsidP="000D6EE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B60F8" w:rsidTr="000D6EE7">
        <w:tc>
          <w:tcPr>
            <w:tcW w:w="2376" w:type="dxa"/>
          </w:tcPr>
          <w:p w:rsidR="00CB60F8" w:rsidRPr="000D6EE7" w:rsidRDefault="00CB60F8" w:rsidP="00C015E1">
            <w:pPr>
              <w:jc w:val="center"/>
              <w:rPr>
                <w:sz w:val="20"/>
                <w:szCs w:val="20"/>
              </w:rPr>
            </w:pPr>
            <w:r w:rsidRPr="000D6EE7">
              <w:rPr>
                <w:sz w:val="20"/>
                <w:szCs w:val="20"/>
              </w:rPr>
              <w:t>Документы, необходимые для предоставления государственной услуги (наименование и количество)*</w:t>
            </w:r>
          </w:p>
        </w:tc>
        <w:tc>
          <w:tcPr>
            <w:tcW w:w="2694" w:type="dxa"/>
          </w:tcPr>
          <w:p w:rsidR="00CB60F8" w:rsidRPr="003C53AE" w:rsidRDefault="00CB60F8" w:rsidP="00C015E1">
            <w:pPr>
              <w:pStyle w:val="a6"/>
              <w:rPr>
                <w:rFonts w:cs="Times New Roman"/>
                <w:sz w:val="20"/>
                <w:szCs w:val="20"/>
              </w:rPr>
            </w:pPr>
            <w:r w:rsidRPr="003C53AE">
              <w:rPr>
                <w:rFonts w:cs="Times New Roman"/>
                <w:sz w:val="20"/>
                <w:szCs w:val="20"/>
              </w:rPr>
              <w:t>- 3аявление о назначении опекуном;</w:t>
            </w:r>
          </w:p>
          <w:p w:rsidR="00CB60F8" w:rsidRPr="003C53AE" w:rsidRDefault="00CB60F8" w:rsidP="00C015E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53AE">
              <w:rPr>
                <w:sz w:val="20"/>
                <w:szCs w:val="20"/>
              </w:rPr>
              <w:t xml:space="preserve">- </w:t>
            </w:r>
            <w:r w:rsidRPr="003C53AE">
              <w:rPr>
                <w:bCs/>
                <w:sz w:val="20"/>
                <w:szCs w:val="20"/>
              </w:rPr>
              <w:t>паспорт гражданина Российской Федерации или иной документ, удостоверяющий личность;</w:t>
            </w:r>
          </w:p>
          <w:p w:rsidR="00CB60F8" w:rsidRPr="003C53AE" w:rsidRDefault="00CB60F8" w:rsidP="00C015E1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3C53AE">
              <w:rPr>
                <w:sz w:val="20"/>
                <w:szCs w:val="20"/>
              </w:rPr>
              <w:t xml:space="preserve">-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</w:t>
            </w:r>
            <w:r w:rsidRPr="003C53AE">
              <w:rPr>
                <w:sz w:val="20"/>
                <w:szCs w:val="20"/>
              </w:rPr>
              <w:lastRenderedPageBreak/>
              <w:t>доходы (для пенсионеров - копии пенсионного удостоверения);</w:t>
            </w:r>
            <w:proofErr w:type="gramEnd"/>
          </w:p>
          <w:p w:rsidR="00CB60F8" w:rsidRPr="003C53AE" w:rsidRDefault="00CB60F8" w:rsidP="00C015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53AE">
              <w:rPr>
                <w:sz w:val="20"/>
                <w:szCs w:val="20"/>
              </w:rPr>
              <w:t>-медицинское заключение о состоянии здоровья по результатам освидетельствования гражданина, выразившего желание стать опекуном;</w:t>
            </w:r>
          </w:p>
          <w:p w:rsidR="00CB60F8" w:rsidRPr="003C53AE" w:rsidRDefault="00CB60F8" w:rsidP="00C015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53AE">
              <w:rPr>
                <w:sz w:val="20"/>
                <w:szCs w:val="20"/>
              </w:rPr>
              <w:t>- копия свидетельства о браке (если гражданин, выразивший желание стать опекуном, состоит в браке);</w:t>
            </w:r>
          </w:p>
          <w:p w:rsidR="00CB60F8" w:rsidRPr="003C53AE" w:rsidRDefault="00CB60F8" w:rsidP="00C015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53AE">
              <w:rPr>
                <w:sz w:val="20"/>
                <w:szCs w:val="20"/>
              </w:rPr>
              <w:t>-</w:t>
            </w:r>
            <w:r w:rsidR="00C015E1">
              <w:rPr>
                <w:sz w:val="20"/>
                <w:szCs w:val="20"/>
              </w:rPr>
              <w:t xml:space="preserve"> </w:t>
            </w:r>
            <w:r w:rsidRPr="003C53AE">
              <w:rPr>
                <w:sz w:val="20"/>
                <w:szCs w:val="20"/>
              </w:rPr>
      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      </w:r>
          </w:p>
          <w:p w:rsidR="00CB60F8" w:rsidRPr="003C53AE" w:rsidRDefault="00CB60F8" w:rsidP="00C015E1">
            <w:pPr>
              <w:pStyle w:val="ConsPlusCell"/>
              <w:rPr>
                <w:sz w:val="20"/>
                <w:szCs w:val="20"/>
              </w:rPr>
            </w:pPr>
            <w:r w:rsidRPr="003C53AE">
              <w:rPr>
                <w:sz w:val="20"/>
                <w:szCs w:val="20"/>
              </w:rPr>
              <w:t>- документ о прохождении гражданином, выразившим желание стать опекуном, подготовки (при наличии);</w:t>
            </w:r>
          </w:p>
          <w:p w:rsidR="00CB60F8" w:rsidRPr="003C53AE" w:rsidRDefault="00CB60F8" w:rsidP="00C015E1">
            <w:pPr>
              <w:pStyle w:val="ConsPlusCell"/>
              <w:rPr>
                <w:sz w:val="20"/>
                <w:szCs w:val="20"/>
              </w:rPr>
            </w:pPr>
            <w:r w:rsidRPr="003C53AE">
              <w:rPr>
                <w:sz w:val="20"/>
                <w:szCs w:val="20"/>
              </w:rPr>
              <w:t>- автобиография;</w:t>
            </w:r>
          </w:p>
          <w:p w:rsidR="00CB60F8" w:rsidRPr="003C53AE" w:rsidRDefault="00CB60F8" w:rsidP="00C015E1">
            <w:pPr>
              <w:pStyle w:val="ConsPlusCell"/>
              <w:rPr>
                <w:sz w:val="20"/>
                <w:szCs w:val="20"/>
              </w:rPr>
            </w:pPr>
            <w:r w:rsidRPr="003C53AE">
              <w:rPr>
                <w:sz w:val="20"/>
                <w:szCs w:val="20"/>
              </w:rPr>
              <w:t>- документ, удостоверяющий полномочия представителя;</w:t>
            </w:r>
          </w:p>
          <w:p w:rsidR="00CB60F8" w:rsidRPr="003C53AE" w:rsidRDefault="00CB60F8" w:rsidP="00C015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</w:t>
            </w:r>
            <w:r w:rsidRPr="003C53AE">
              <w:rPr>
                <w:sz w:val="20"/>
                <w:szCs w:val="20"/>
              </w:rPr>
              <w:t>)</w:t>
            </w:r>
          </w:p>
          <w:p w:rsidR="00416BA4" w:rsidRDefault="00416BA4" w:rsidP="00C015E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Близкие родственники, проживающие не менее 10 лет </w:t>
            </w:r>
          </w:p>
          <w:p w:rsidR="00416BA4" w:rsidRPr="00C015E1" w:rsidRDefault="00416BA4" w:rsidP="00C015E1">
            <w:pPr>
              <w:pStyle w:val="a6"/>
              <w:rPr>
                <w:rFonts w:cs="Times New Roman"/>
                <w:sz w:val="20"/>
                <w:szCs w:val="20"/>
              </w:rPr>
            </w:pPr>
            <w:r w:rsidRPr="003C53AE">
              <w:rPr>
                <w:rFonts w:cs="Times New Roman"/>
                <w:sz w:val="20"/>
                <w:szCs w:val="20"/>
              </w:rPr>
              <w:t>- 3аявление о назначении опекуном;</w:t>
            </w:r>
          </w:p>
          <w:p w:rsidR="00416BA4" w:rsidRPr="00C015E1" w:rsidRDefault="00416BA4" w:rsidP="00C015E1">
            <w:pPr>
              <w:pStyle w:val="a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-документы, подтверждающие родство с </w:t>
            </w:r>
            <w:r>
              <w:rPr>
                <w:rFonts w:cs="Times New Roman"/>
                <w:sz w:val="20"/>
                <w:szCs w:val="20"/>
              </w:rPr>
              <w:lastRenderedPageBreak/>
              <w:t>совершеннолетним подопечным;</w:t>
            </w:r>
          </w:p>
          <w:p w:rsidR="00416BA4" w:rsidRDefault="00416BA4" w:rsidP="00C015E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53AE">
              <w:rPr>
                <w:sz w:val="20"/>
                <w:szCs w:val="20"/>
              </w:rPr>
              <w:t xml:space="preserve">- </w:t>
            </w:r>
            <w:r w:rsidRPr="003C53AE">
              <w:rPr>
                <w:bCs/>
                <w:sz w:val="20"/>
                <w:szCs w:val="20"/>
              </w:rPr>
              <w:t>паспорт гражданина Российской Федерации или иной документ, удостоверяющий личность;</w:t>
            </w:r>
          </w:p>
          <w:p w:rsidR="00416BA4" w:rsidRPr="003C53AE" w:rsidRDefault="00416BA4" w:rsidP="00C015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53AE">
              <w:rPr>
                <w:sz w:val="20"/>
                <w:szCs w:val="20"/>
              </w:rPr>
              <w:t>-</w:t>
            </w:r>
            <w:r w:rsidR="00C015E1">
              <w:rPr>
                <w:sz w:val="20"/>
                <w:szCs w:val="20"/>
              </w:rPr>
              <w:t xml:space="preserve"> </w:t>
            </w:r>
            <w:r w:rsidRPr="003C53AE">
              <w:rPr>
                <w:sz w:val="20"/>
                <w:szCs w:val="20"/>
              </w:rPr>
              <w:t>медицинское заключение о состоянии здоровья по результатам освидетельствования гражданина, выразившего желание стать опекуном;</w:t>
            </w:r>
          </w:p>
          <w:p w:rsidR="00416BA4" w:rsidRPr="003C53AE" w:rsidRDefault="00416BA4" w:rsidP="00C015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53AE">
              <w:rPr>
                <w:sz w:val="20"/>
                <w:szCs w:val="20"/>
              </w:rPr>
              <w:t>- копия свидетельства о браке (если гражданин, выразивший желание стать опекуном, состоит в браке);</w:t>
            </w:r>
          </w:p>
          <w:p w:rsidR="00CB60F8" w:rsidRPr="003C53AE" w:rsidRDefault="00416BA4" w:rsidP="00C015E1">
            <w:pPr>
              <w:pStyle w:val="a6"/>
              <w:rPr>
                <w:rStyle w:val="a7"/>
                <w:i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  <w:p w:rsidR="00CB60F8" w:rsidRPr="003C53AE" w:rsidRDefault="00CB60F8" w:rsidP="00C015E1">
            <w:pPr>
              <w:pStyle w:val="ConsPlusCell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22" w:type="dxa"/>
          </w:tcPr>
          <w:p w:rsidR="00CB60F8" w:rsidRPr="00931918" w:rsidRDefault="00CB60F8" w:rsidP="00C015E1">
            <w:pPr>
              <w:pStyle w:val="ConsPlusCell"/>
              <w:tabs>
                <w:tab w:val="left" w:pos="1063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 xml:space="preserve">- </w:t>
            </w:r>
            <w:r w:rsidRPr="00931918">
              <w:rPr>
                <w:sz w:val="20"/>
                <w:szCs w:val="20"/>
              </w:rPr>
              <w:t>Заявление гражданина, выразившего желание стать опекуном или попечителем совершеннолетнего недееспособного или не полностью дееспособного гражданина (по форме приложения N 2 к настоящему Регламенту.</w:t>
            </w:r>
            <w:proofErr w:type="gramEnd"/>
            <w:r w:rsidRPr="00931918">
              <w:rPr>
                <w:sz w:val="20"/>
                <w:szCs w:val="20"/>
              </w:rPr>
              <w:t xml:space="preserve"> </w:t>
            </w:r>
            <w:proofErr w:type="gramStart"/>
            <w:r w:rsidRPr="00931918">
              <w:rPr>
                <w:sz w:val="20"/>
                <w:szCs w:val="20"/>
              </w:rPr>
              <w:t xml:space="preserve">Форма утверждена приказом Министерства </w:t>
            </w:r>
            <w:r w:rsidRPr="00931918">
              <w:rPr>
                <w:sz w:val="20"/>
                <w:szCs w:val="20"/>
              </w:rPr>
              <w:lastRenderedPageBreak/>
              <w:t>здравоохранения и социального развития Российской Федерации от 08.08.2011 N 891н);</w:t>
            </w:r>
            <w:proofErr w:type="gramEnd"/>
          </w:p>
          <w:p w:rsidR="00CB60F8" w:rsidRPr="003C53AE" w:rsidRDefault="00CB60F8" w:rsidP="00C015E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к</w:t>
            </w:r>
            <w:r w:rsidRPr="003C53AE">
              <w:rPr>
                <w:sz w:val="20"/>
                <w:szCs w:val="20"/>
              </w:rPr>
              <w:t>опия паспорта недееспособного  гражданина;</w:t>
            </w:r>
          </w:p>
          <w:p w:rsidR="00CB60F8" w:rsidRDefault="00CB60F8" w:rsidP="00C015E1">
            <w:pPr>
              <w:pStyle w:val="ConsPlusCell"/>
              <w:rPr>
                <w:sz w:val="20"/>
                <w:szCs w:val="20"/>
              </w:rPr>
            </w:pPr>
            <w:r w:rsidRPr="003C53AE">
              <w:rPr>
                <w:sz w:val="20"/>
                <w:szCs w:val="20"/>
              </w:rPr>
              <w:t>- справка с места работы с указанием должности и размера средней з/платы за последние 12 месяцев (пенсии), а для граждан,  не состоящих в трудовых отношениях – копия пенсионного удостоверения, справка из ПФР;</w:t>
            </w:r>
          </w:p>
          <w:p w:rsidR="00CB60F8" w:rsidRPr="003C53AE" w:rsidRDefault="00CB60F8" w:rsidP="00C015E1">
            <w:pPr>
              <w:pStyle w:val="ConsPlusCell"/>
              <w:rPr>
                <w:sz w:val="20"/>
                <w:szCs w:val="20"/>
              </w:rPr>
            </w:pPr>
            <w:r w:rsidRPr="003C53AE">
              <w:rPr>
                <w:sz w:val="20"/>
                <w:szCs w:val="20"/>
              </w:rPr>
              <w:t>- медицинское заключение  по результатам освидетельствования гражданина, желающего стать опекуном;</w:t>
            </w:r>
          </w:p>
          <w:p w:rsidR="00CB60F8" w:rsidRDefault="00CB60F8" w:rsidP="00C015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C53AE">
              <w:rPr>
                <w:sz w:val="20"/>
                <w:szCs w:val="20"/>
              </w:rPr>
              <w:t xml:space="preserve">- копия свидетельства о браке </w:t>
            </w:r>
          </w:p>
          <w:p w:rsidR="00CB60F8" w:rsidRPr="003C53AE" w:rsidRDefault="00CB60F8" w:rsidP="00C015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53AE">
              <w:rPr>
                <w:sz w:val="20"/>
                <w:szCs w:val="20"/>
              </w:rPr>
              <w:t>(если гражданин, выразивший желание стать опекуном, состоит в браке);</w:t>
            </w:r>
          </w:p>
          <w:p w:rsidR="00CB60F8" w:rsidRPr="003C53AE" w:rsidRDefault="00CB60F8" w:rsidP="00C015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53AE">
              <w:rPr>
                <w:sz w:val="20"/>
                <w:szCs w:val="20"/>
              </w:rPr>
              <w:t>-</w:t>
            </w:r>
            <w:r w:rsidR="00C015E1">
              <w:rPr>
                <w:sz w:val="20"/>
                <w:szCs w:val="20"/>
              </w:rPr>
              <w:t xml:space="preserve"> </w:t>
            </w:r>
            <w:r w:rsidRPr="003C53AE">
              <w:rPr>
                <w:sz w:val="20"/>
                <w:szCs w:val="20"/>
              </w:rPr>
              <w:t xml:space="preserve"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</w:t>
            </w:r>
            <w:r w:rsidRPr="003C53AE">
              <w:rPr>
                <w:sz w:val="20"/>
                <w:szCs w:val="20"/>
              </w:rPr>
              <w:lastRenderedPageBreak/>
              <w:t>проживании совершеннолетнего подопечного с семьей опекуна);</w:t>
            </w:r>
          </w:p>
          <w:p w:rsidR="00CB60F8" w:rsidRDefault="00CB60F8" w:rsidP="00C015E1">
            <w:pPr>
              <w:pStyle w:val="ConsPlusCell"/>
              <w:rPr>
                <w:sz w:val="20"/>
                <w:szCs w:val="20"/>
              </w:rPr>
            </w:pPr>
            <w:r w:rsidRPr="003C53AE">
              <w:rPr>
                <w:sz w:val="20"/>
                <w:szCs w:val="20"/>
              </w:rPr>
              <w:t>- автобиография  кандидата в опекуны;</w:t>
            </w:r>
          </w:p>
          <w:p w:rsidR="00CB60F8" w:rsidRPr="003C53AE" w:rsidRDefault="00CB60F8" w:rsidP="00C015E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Pr="0066696F">
              <w:rPr>
                <w:sz w:val="20"/>
                <w:szCs w:val="20"/>
              </w:rPr>
              <w:t>опия трудовой книжки, заверенная в установленном порядке, - представляется заявителями трудоспособного возраста;</w:t>
            </w:r>
          </w:p>
          <w:p w:rsidR="00CB60F8" w:rsidRPr="003C53AE" w:rsidRDefault="00CB60F8" w:rsidP="00C015E1">
            <w:pPr>
              <w:pStyle w:val="ConsPlusCell"/>
              <w:rPr>
                <w:sz w:val="20"/>
                <w:szCs w:val="20"/>
              </w:rPr>
            </w:pPr>
            <w:r w:rsidRPr="003C53AE">
              <w:rPr>
                <w:sz w:val="20"/>
                <w:szCs w:val="20"/>
              </w:rPr>
              <w:t>-  копия финансового лицевого  счета с места жительства;</w:t>
            </w:r>
          </w:p>
          <w:p w:rsidR="00CB60F8" w:rsidRPr="00931918" w:rsidRDefault="00CB60F8" w:rsidP="00C015E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 w:rsidR="00C015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931918">
              <w:rPr>
                <w:sz w:val="20"/>
                <w:szCs w:val="20"/>
              </w:rPr>
              <w:t>окументы, подтверждающие права собственности (пользования) на жилое помещение, сведения о котором отсутствуют в ЕГРП</w:t>
            </w:r>
          </w:p>
          <w:p w:rsidR="00CB60F8" w:rsidRDefault="00CB60F8" w:rsidP="00C015E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</w:t>
            </w:r>
            <w:r w:rsidRPr="003C53AE">
              <w:rPr>
                <w:sz w:val="20"/>
                <w:szCs w:val="20"/>
              </w:rPr>
              <w:t>)</w:t>
            </w:r>
          </w:p>
          <w:p w:rsidR="00CB60F8" w:rsidRPr="000D6EE7" w:rsidRDefault="00CB60F8" w:rsidP="00C015E1">
            <w:pPr>
              <w:rPr>
                <w:sz w:val="20"/>
                <w:szCs w:val="20"/>
              </w:rPr>
            </w:pPr>
          </w:p>
        </w:tc>
        <w:tc>
          <w:tcPr>
            <w:tcW w:w="2639" w:type="dxa"/>
          </w:tcPr>
          <w:p w:rsidR="009A3AEE" w:rsidRPr="00F4289A" w:rsidRDefault="009A3AEE" w:rsidP="00C015E1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>
              <w:lastRenderedPageBreak/>
              <w:t xml:space="preserve">- </w:t>
            </w:r>
            <w:r w:rsidRPr="00F4289A">
              <w:rPr>
                <w:sz w:val="20"/>
                <w:szCs w:val="20"/>
              </w:rPr>
              <w:t xml:space="preserve"> заявление о назначении опекуном (попечителем);</w:t>
            </w:r>
          </w:p>
          <w:p w:rsidR="009A3AEE" w:rsidRPr="00F4289A" w:rsidRDefault="009A3AEE" w:rsidP="00C015E1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4289A">
              <w:rPr>
                <w:sz w:val="20"/>
                <w:szCs w:val="20"/>
              </w:rPr>
              <w:t xml:space="preserve"> копия документа, удостоверяющего полномочия представителя заявителя, если с заявлением обращается представитель заявителя;</w:t>
            </w:r>
          </w:p>
          <w:p w:rsidR="009A3AEE" w:rsidRDefault="009A3AEE" w:rsidP="00C015E1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4289A">
              <w:rPr>
                <w:sz w:val="20"/>
                <w:szCs w:val="20"/>
              </w:rPr>
              <w:t xml:space="preserve"> справка с места работы с указанием должности и размера средней заработной платы </w:t>
            </w:r>
            <w:proofErr w:type="gramStart"/>
            <w:r w:rsidRPr="00F4289A">
              <w:rPr>
                <w:sz w:val="20"/>
                <w:szCs w:val="20"/>
              </w:rPr>
              <w:t>за</w:t>
            </w:r>
            <w:proofErr w:type="gramEnd"/>
            <w:r w:rsidRPr="00F4289A">
              <w:rPr>
                <w:sz w:val="20"/>
                <w:szCs w:val="20"/>
              </w:rPr>
              <w:t xml:space="preserve"> последние 12 месяцев, а для граждан, не состоящих в трудовых </w:t>
            </w:r>
            <w:r w:rsidRPr="00F4289A">
              <w:rPr>
                <w:sz w:val="20"/>
                <w:szCs w:val="20"/>
              </w:rPr>
              <w:lastRenderedPageBreak/>
              <w:t xml:space="preserve">отношениях, </w:t>
            </w:r>
          </w:p>
          <w:p w:rsidR="009A3AEE" w:rsidRPr="00F4289A" w:rsidRDefault="009A3AEE" w:rsidP="00C015E1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 w:rsidRPr="00F4289A">
              <w:rPr>
                <w:sz w:val="20"/>
                <w:szCs w:val="20"/>
              </w:rPr>
              <w:t>– иной документ, подтверждающий доходы (для пенсионеров – копии пенсионного удостоверения);</w:t>
            </w:r>
          </w:p>
          <w:p w:rsidR="009A3AEE" w:rsidRPr="00F4289A" w:rsidRDefault="009A3AEE" w:rsidP="00C015E1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4289A">
              <w:rPr>
                <w:sz w:val="20"/>
                <w:szCs w:val="20"/>
              </w:rPr>
              <w:t xml:space="preserve"> медицинское заключение о состоянии здоровья по результатам освидетельствования гражданина, выразившего желание стать опекуном, </w:t>
            </w:r>
            <w:r>
              <w:rPr>
                <w:sz w:val="20"/>
                <w:szCs w:val="20"/>
              </w:rPr>
              <w:t xml:space="preserve"> </w:t>
            </w:r>
          </w:p>
          <w:p w:rsidR="009A3AEE" w:rsidRPr="00F4289A" w:rsidRDefault="009A3AEE" w:rsidP="00C015E1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289A">
              <w:rPr>
                <w:sz w:val="20"/>
                <w:szCs w:val="20"/>
              </w:rPr>
              <w:t xml:space="preserve"> копия свидетельства о браке (если гражданин, выразивший желание стать опекуном, состоит в браке);</w:t>
            </w:r>
          </w:p>
          <w:p w:rsidR="009A3AEE" w:rsidRPr="00F4289A" w:rsidRDefault="009A3AEE" w:rsidP="00C015E1">
            <w:pPr>
              <w:pStyle w:val="consplusnormal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4289A">
              <w:rPr>
                <w:sz w:val="20"/>
                <w:szCs w:val="20"/>
              </w:rPr>
              <w:t xml:space="preserve">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      </w:r>
          </w:p>
          <w:p w:rsidR="009A3AEE" w:rsidRPr="00F4289A" w:rsidRDefault="009A3AEE" w:rsidP="00C015E1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4289A">
              <w:rPr>
                <w:sz w:val="20"/>
                <w:szCs w:val="20"/>
              </w:rPr>
              <w:t>заключение органа опеки (попечительства) о возможности быть опекуном (при наличии);</w:t>
            </w:r>
          </w:p>
          <w:p w:rsidR="009A3AEE" w:rsidRPr="00F4289A" w:rsidRDefault="009A3AEE" w:rsidP="00C015E1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4289A">
              <w:rPr>
                <w:sz w:val="20"/>
                <w:szCs w:val="20"/>
              </w:rPr>
              <w:t>документ о прохождении заявителем соответствующей подготовки (при наличии);</w:t>
            </w:r>
          </w:p>
          <w:p w:rsidR="009A3AEE" w:rsidRDefault="009A3AEE" w:rsidP="00C015E1">
            <w:pPr>
              <w:pStyle w:val="consplusnormal"/>
              <w:spacing w:before="0" w:beforeAutospacing="0" w:after="0" w:afterAutospacing="0"/>
            </w:pPr>
            <w:r>
              <w:rPr>
                <w:sz w:val="20"/>
                <w:szCs w:val="20"/>
              </w:rPr>
              <w:t xml:space="preserve">- </w:t>
            </w:r>
            <w:r w:rsidRPr="00F4289A">
              <w:rPr>
                <w:sz w:val="20"/>
                <w:szCs w:val="20"/>
              </w:rPr>
              <w:t>автобиография</w:t>
            </w:r>
            <w:r>
              <w:t>.</w:t>
            </w:r>
          </w:p>
          <w:p w:rsidR="00CB60F8" w:rsidRPr="000D6EE7" w:rsidRDefault="009A3AEE" w:rsidP="00C0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(10)</w:t>
            </w:r>
          </w:p>
        </w:tc>
        <w:tc>
          <w:tcPr>
            <w:tcW w:w="3260" w:type="dxa"/>
          </w:tcPr>
          <w:p w:rsidR="009A3AEE" w:rsidRDefault="009A3AEE" w:rsidP="00C0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З</w:t>
            </w:r>
            <w:r w:rsidRPr="006414BC">
              <w:rPr>
                <w:sz w:val="20"/>
                <w:szCs w:val="20"/>
              </w:rPr>
              <w:t>а</w:t>
            </w:r>
            <w:r w:rsidR="00C015E1">
              <w:rPr>
                <w:sz w:val="20"/>
                <w:szCs w:val="20"/>
              </w:rPr>
              <w:t>явление о назначении опекуном;</w:t>
            </w:r>
          </w:p>
          <w:p w:rsidR="009A3AEE" w:rsidRPr="00C015E1" w:rsidRDefault="009A3AEE" w:rsidP="00C015E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gramStart"/>
            <w:r w:rsidRPr="003C53AE">
              <w:rPr>
                <w:sz w:val="20"/>
                <w:szCs w:val="20"/>
              </w:rPr>
              <w:t xml:space="preserve">- </w:t>
            </w:r>
            <w:r w:rsidRPr="003C53AE">
              <w:rPr>
                <w:bCs/>
                <w:sz w:val="20"/>
                <w:szCs w:val="20"/>
              </w:rPr>
              <w:t>паспорт гражданина Российской Федерации или иной документ, удостоверяющий личность;</w:t>
            </w:r>
            <w:r w:rsidRPr="006414B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- </w:t>
            </w:r>
            <w:r w:rsidRPr="006414BC">
              <w:rPr>
                <w:sz w:val="20"/>
                <w:szCs w:val="20"/>
              </w:rPr>
              <w:t>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</w:t>
            </w:r>
            <w:r w:rsidR="00C015E1">
              <w:rPr>
                <w:sz w:val="20"/>
                <w:szCs w:val="20"/>
              </w:rPr>
              <w:t>пии пенсионного удостоверения);</w:t>
            </w:r>
            <w:r w:rsidRPr="006414B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 xml:space="preserve">- </w:t>
            </w:r>
            <w:r w:rsidRPr="006414BC">
              <w:rPr>
                <w:sz w:val="20"/>
                <w:szCs w:val="20"/>
              </w:rPr>
              <w:t xml:space="preserve"> медицинское заключение о состоянии здоровья по результатам освидетельствования гражданина, выразившего жела</w:t>
            </w:r>
            <w:r w:rsidR="00C015E1">
              <w:rPr>
                <w:sz w:val="20"/>
                <w:szCs w:val="20"/>
              </w:rPr>
              <w:t>ние стать опекуном;</w:t>
            </w:r>
            <w:proofErr w:type="gramEnd"/>
            <w:r w:rsidRPr="006414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6414B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- </w:t>
            </w:r>
            <w:proofErr w:type="gramStart"/>
            <w:r w:rsidRPr="006414BC">
              <w:rPr>
                <w:sz w:val="20"/>
                <w:szCs w:val="20"/>
              </w:rPr>
              <w:t>свидетельство о браке (если гражданин, выразивший желание ст</w:t>
            </w:r>
            <w:r w:rsidR="00C015E1">
              <w:rPr>
                <w:sz w:val="20"/>
                <w:szCs w:val="20"/>
              </w:rPr>
              <w:t>ать опекуном, состоит в браке);</w:t>
            </w:r>
            <w:r w:rsidRPr="006414B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- </w:t>
            </w:r>
            <w:r w:rsidRPr="006414BC">
              <w:rPr>
                <w:sz w:val="20"/>
                <w:szCs w:val="20"/>
              </w:rPr>
      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</w:t>
            </w:r>
            <w:r w:rsidR="00C015E1">
              <w:rPr>
                <w:sz w:val="20"/>
                <w:szCs w:val="20"/>
              </w:rPr>
              <w:t xml:space="preserve"> подопечного с семьей опекуна);</w:t>
            </w:r>
            <w:proofErr w:type="gramEnd"/>
            <w:r w:rsidRPr="006414B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- </w:t>
            </w:r>
            <w:r w:rsidRPr="006414BC">
              <w:rPr>
                <w:sz w:val="20"/>
                <w:szCs w:val="20"/>
              </w:rPr>
              <w:t>документ о прохождении заявителем подг</w:t>
            </w:r>
            <w:r w:rsidR="00C015E1">
              <w:rPr>
                <w:sz w:val="20"/>
                <w:szCs w:val="20"/>
              </w:rPr>
              <w:t>отовки;</w:t>
            </w:r>
            <w:r w:rsidRPr="006414B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-  автобиография</w:t>
            </w:r>
          </w:p>
          <w:p w:rsidR="009A3AEE" w:rsidRDefault="009A3AEE" w:rsidP="00C0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(8)</w:t>
            </w:r>
          </w:p>
          <w:p w:rsidR="009A3AEE" w:rsidRDefault="009A3AEE" w:rsidP="00C015E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Близкие родственники, проживающие не менее 10 лет</w:t>
            </w:r>
            <w:r w:rsidR="00C015E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9A3AEE" w:rsidRPr="00C015E1" w:rsidRDefault="009A3AEE" w:rsidP="00C015E1">
            <w:pPr>
              <w:pStyle w:val="a6"/>
              <w:rPr>
                <w:rFonts w:cs="Times New Roman"/>
                <w:sz w:val="20"/>
                <w:szCs w:val="20"/>
              </w:rPr>
            </w:pPr>
            <w:r w:rsidRPr="003C53AE">
              <w:rPr>
                <w:rFonts w:cs="Times New Roman"/>
                <w:sz w:val="20"/>
                <w:szCs w:val="20"/>
              </w:rPr>
              <w:t>- 3аявление о назначении опекуном;</w:t>
            </w:r>
          </w:p>
          <w:p w:rsidR="009A3AEE" w:rsidRPr="00C015E1" w:rsidRDefault="009A3AEE" w:rsidP="00C015E1">
            <w:pPr>
              <w:pStyle w:val="a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r w:rsidR="00C015E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документы, подтверждающие родство с совершеннолетним подопечным;</w:t>
            </w:r>
          </w:p>
          <w:p w:rsidR="009A3AEE" w:rsidRDefault="009A3AEE" w:rsidP="00C015E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C53AE">
              <w:rPr>
                <w:sz w:val="20"/>
                <w:szCs w:val="20"/>
              </w:rPr>
              <w:t xml:space="preserve">- </w:t>
            </w:r>
            <w:r w:rsidRPr="003C53AE">
              <w:rPr>
                <w:bCs/>
                <w:sz w:val="20"/>
                <w:szCs w:val="20"/>
              </w:rPr>
              <w:t>паспорт гражданина Российской Федерации или иной документ, удостоверяющий личность;</w:t>
            </w:r>
          </w:p>
          <w:p w:rsidR="009A3AEE" w:rsidRPr="003C53AE" w:rsidRDefault="009A3AEE" w:rsidP="00C015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53AE">
              <w:rPr>
                <w:sz w:val="20"/>
                <w:szCs w:val="20"/>
              </w:rPr>
              <w:t>-</w:t>
            </w:r>
            <w:r w:rsidR="00C015E1">
              <w:rPr>
                <w:sz w:val="20"/>
                <w:szCs w:val="20"/>
              </w:rPr>
              <w:t xml:space="preserve"> </w:t>
            </w:r>
            <w:r w:rsidRPr="003C53AE">
              <w:rPr>
                <w:sz w:val="20"/>
                <w:szCs w:val="20"/>
              </w:rPr>
              <w:t>медицинское заключение о состоянии здоровья по результатам освидетельствования гражданина, выразившего желание стать опекуном;</w:t>
            </w:r>
            <w:bookmarkStart w:id="2" w:name="_GoBack"/>
            <w:bookmarkEnd w:id="2"/>
          </w:p>
          <w:p w:rsidR="009A3AEE" w:rsidRPr="003C53AE" w:rsidRDefault="009A3AEE" w:rsidP="00C015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53AE">
              <w:rPr>
                <w:sz w:val="20"/>
                <w:szCs w:val="20"/>
              </w:rPr>
              <w:t>- копия свидетельства о браке (если гражданин, выразивший желание стать опекуном, состоит в браке);</w:t>
            </w:r>
          </w:p>
          <w:p w:rsidR="00CB60F8" w:rsidRPr="000D6EE7" w:rsidRDefault="009A3AEE" w:rsidP="00C01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1495" w:type="dxa"/>
          </w:tcPr>
          <w:p w:rsidR="00CB60F8" w:rsidRDefault="00CB60F8" w:rsidP="00C015E1">
            <w:pPr>
              <w:jc w:val="center"/>
            </w:pPr>
          </w:p>
          <w:p w:rsidR="00CB60F8" w:rsidRDefault="00CB60F8" w:rsidP="00C015E1">
            <w:pPr>
              <w:jc w:val="center"/>
            </w:pPr>
          </w:p>
          <w:p w:rsidR="00CB60F8" w:rsidRDefault="00CB60F8" w:rsidP="00C015E1">
            <w:pPr>
              <w:jc w:val="center"/>
            </w:pPr>
          </w:p>
          <w:p w:rsidR="00CB60F8" w:rsidRDefault="00CB60F8" w:rsidP="00C015E1">
            <w:pPr>
              <w:jc w:val="center"/>
            </w:pPr>
          </w:p>
          <w:p w:rsidR="00CB60F8" w:rsidRDefault="00CB60F8" w:rsidP="00C015E1">
            <w:pPr>
              <w:jc w:val="center"/>
            </w:pPr>
          </w:p>
          <w:p w:rsidR="00CB60F8" w:rsidRDefault="00482DDC" w:rsidP="00C015E1">
            <w:pPr>
              <w:jc w:val="center"/>
            </w:pPr>
            <w:r>
              <w:t>-2</w:t>
            </w:r>
          </w:p>
        </w:tc>
      </w:tr>
      <w:tr w:rsidR="00CB60F8" w:rsidTr="000D6EE7">
        <w:tc>
          <w:tcPr>
            <w:tcW w:w="2376" w:type="dxa"/>
          </w:tcPr>
          <w:p w:rsidR="00CB60F8" w:rsidRPr="000D6EE7" w:rsidRDefault="00CB60F8" w:rsidP="000D6EE7">
            <w:pPr>
              <w:jc w:val="center"/>
              <w:rPr>
                <w:sz w:val="20"/>
                <w:szCs w:val="20"/>
              </w:rPr>
            </w:pPr>
            <w:r w:rsidRPr="000D6EE7">
              <w:rPr>
                <w:sz w:val="20"/>
                <w:szCs w:val="20"/>
              </w:rPr>
              <w:lastRenderedPageBreak/>
              <w:t>Общий (максимальный) срок предоставления государственной услуги*</w:t>
            </w:r>
          </w:p>
        </w:tc>
        <w:tc>
          <w:tcPr>
            <w:tcW w:w="2694" w:type="dxa"/>
          </w:tcPr>
          <w:p w:rsidR="00CB60F8" w:rsidRPr="000D6EE7" w:rsidRDefault="00CB60F8" w:rsidP="000D6EE7">
            <w:pPr>
              <w:jc w:val="center"/>
              <w:rPr>
                <w:sz w:val="20"/>
                <w:szCs w:val="20"/>
              </w:rPr>
            </w:pPr>
          </w:p>
          <w:p w:rsidR="00CB60F8" w:rsidRPr="000D6EE7" w:rsidRDefault="00CB60F8" w:rsidP="000D6EE7">
            <w:pPr>
              <w:jc w:val="center"/>
              <w:rPr>
                <w:sz w:val="20"/>
                <w:szCs w:val="20"/>
              </w:rPr>
            </w:pPr>
            <w:r w:rsidRPr="000D6EE7">
              <w:rPr>
                <w:sz w:val="20"/>
                <w:szCs w:val="20"/>
              </w:rPr>
              <w:t>15</w:t>
            </w:r>
          </w:p>
        </w:tc>
        <w:tc>
          <w:tcPr>
            <w:tcW w:w="2322" w:type="dxa"/>
            <w:vAlign w:val="center"/>
          </w:tcPr>
          <w:p w:rsidR="00CB60F8" w:rsidRPr="000D6EE7" w:rsidRDefault="00CB60F8" w:rsidP="000D6E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D6EE7">
              <w:rPr>
                <w:sz w:val="20"/>
                <w:szCs w:val="20"/>
              </w:rPr>
              <w:t>15</w:t>
            </w:r>
          </w:p>
        </w:tc>
        <w:tc>
          <w:tcPr>
            <w:tcW w:w="2639" w:type="dxa"/>
            <w:vAlign w:val="center"/>
          </w:tcPr>
          <w:p w:rsidR="00CB60F8" w:rsidRPr="000D6EE7" w:rsidRDefault="00CB60F8" w:rsidP="000D6E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D6EE7">
              <w:rPr>
                <w:sz w:val="20"/>
                <w:szCs w:val="20"/>
              </w:rPr>
              <w:t>15</w:t>
            </w:r>
          </w:p>
        </w:tc>
        <w:tc>
          <w:tcPr>
            <w:tcW w:w="3260" w:type="dxa"/>
            <w:vAlign w:val="center"/>
          </w:tcPr>
          <w:p w:rsidR="00CB60F8" w:rsidRPr="000D6EE7" w:rsidRDefault="00CB60F8" w:rsidP="000D6E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D6EE7">
              <w:rPr>
                <w:sz w:val="20"/>
                <w:szCs w:val="20"/>
              </w:rPr>
              <w:t>15</w:t>
            </w:r>
          </w:p>
        </w:tc>
        <w:tc>
          <w:tcPr>
            <w:tcW w:w="1495" w:type="dxa"/>
          </w:tcPr>
          <w:p w:rsidR="00CB60F8" w:rsidRDefault="00CB60F8" w:rsidP="000D6EE7"/>
        </w:tc>
      </w:tr>
      <w:tr w:rsidR="00CB60F8" w:rsidTr="000D6EE7">
        <w:tc>
          <w:tcPr>
            <w:tcW w:w="2376" w:type="dxa"/>
          </w:tcPr>
          <w:p w:rsidR="00CB60F8" w:rsidRPr="000D6EE7" w:rsidRDefault="00CB60F8" w:rsidP="000D6EE7">
            <w:pPr>
              <w:jc w:val="center"/>
              <w:rPr>
                <w:sz w:val="20"/>
                <w:szCs w:val="20"/>
              </w:rPr>
            </w:pPr>
            <w:r w:rsidRPr="000D6EE7">
              <w:rPr>
                <w:sz w:val="20"/>
                <w:szCs w:val="20"/>
              </w:rPr>
              <w:t>Размер платы, взимаемой с получателя государственной услуги*</w:t>
            </w:r>
          </w:p>
        </w:tc>
        <w:tc>
          <w:tcPr>
            <w:tcW w:w="2694" w:type="dxa"/>
          </w:tcPr>
          <w:p w:rsidR="00CB60F8" w:rsidRPr="000D6EE7" w:rsidRDefault="00CB60F8" w:rsidP="000D6EE7">
            <w:pPr>
              <w:jc w:val="center"/>
              <w:rPr>
                <w:sz w:val="20"/>
                <w:szCs w:val="20"/>
              </w:rPr>
            </w:pPr>
          </w:p>
          <w:p w:rsidR="00CB60F8" w:rsidRPr="000D6EE7" w:rsidRDefault="00CB60F8" w:rsidP="000D6EE7">
            <w:pPr>
              <w:jc w:val="center"/>
              <w:rPr>
                <w:sz w:val="20"/>
                <w:szCs w:val="20"/>
              </w:rPr>
            </w:pPr>
            <w:r w:rsidRPr="000D6EE7">
              <w:rPr>
                <w:sz w:val="20"/>
                <w:szCs w:val="20"/>
              </w:rPr>
              <w:t>бесплатно</w:t>
            </w:r>
          </w:p>
        </w:tc>
        <w:tc>
          <w:tcPr>
            <w:tcW w:w="2322" w:type="dxa"/>
            <w:vAlign w:val="center"/>
          </w:tcPr>
          <w:p w:rsidR="00CB60F8" w:rsidRPr="000D6EE7" w:rsidRDefault="00CB60F8" w:rsidP="000D6E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D6EE7">
              <w:rPr>
                <w:sz w:val="20"/>
                <w:szCs w:val="20"/>
              </w:rPr>
              <w:t>бесплатно</w:t>
            </w:r>
          </w:p>
        </w:tc>
        <w:tc>
          <w:tcPr>
            <w:tcW w:w="2639" w:type="dxa"/>
            <w:vAlign w:val="center"/>
          </w:tcPr>
          <w:p w:rsidR="00CB60F8" w:rsidRPr="000D6EE7" w:rsidRDefault="00CB60F8" w:rsidP="000D6E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D6EE7">
              <w:rPr>
                <w:sz w:val="20"/>
                <w:szCs w:val="20"/>
              </w:rPr>
              <w:t>бесплатно</w:t>
            </w:r>
          </w:p>
        </w:tc>
        <w:tc>
          <w:tcPr>
            <w:tcW w:w="3260" w:type="dxa"/>
            <w:vAlign w:val="center"/>
          </w:tcPr>
          <w:p w:rsidR="00CB60F8" w:rsidRPr="000D6EE7" w:rsidRDefault="00CB60F8" w:rsidP="000D6EE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D6EE7">
              <w:rPr>
                <w:sz w:val="20"/>
                <w:szCs w:val="20"/>
              </w:rPr>
              <w:t>бесплатно</w:t>
            </w:r>
          </w:p>
        </w:tc>
        <w:tc>
          <w:tcPr>
            <w:tcW w:w="1495" w:type="dxa"/>
          </w:tcPr>
          <w:p w:rsidR="00CB60F8" w:rsidRDefault="00CB60F8" w:rsidP="000D6EE7"/>
        </w:tc>
      </w:tr>
    </w:tbl>
    <w:p w:rsidR="000D6EE7" w:rsidRDefault="000D6EE7"/>
    <w:sectPr w:rsidR="000D6EE7" w:rsidSect="00E26FF9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D3810"/>
    <w:multiLevelType w:val="hybridMultilevel"/>
    <w:tmpl w:val="149043C8"/>
    <w:lvl w:ilvl="0" w:tplc="12D60466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>
    <w:nsid w:val="263866FF"/>
    <w:multiLevelType w:val="hybridMultilevel"/>
    <w:tmpl w:val="A628D830"/>
    <w:lvl w:ilvl="0" w:tplc="86A86C70">
      <w:start w:val="1"/>
      <w:numFmt w:val="decimal"/>
      <w:lvlText w:val="%1."/>
      <w:lvlJc w:val="left"/>
      <w:pPr>
        <w:tabs>
          <w:tab w:val="num" w:pos="356"/>
        </w:tabs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6"/>
        </w:tabs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6"/>
        </w:tabs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6"/>
        </w:tabs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6"/>
        </w:tabs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6"/>
        </w:tabs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6"/>
        </w:tabs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6"/>
        </w:tabs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6"/>
        </w:tabs>
        <w:ind w:left="6116" w:hanging="180"/>
      </w:pPr>
    </w:lvl>
  </w:abstractNum>
  <w:abstractNum w:abstractNumId="2">
    <w:nsid w:val="2E510820"/>
    <w:multiLevelType w:val="hybridMultilevel"/>
    <w:tmpl w:val="9B8E439E"/>
    <w:lvl w:ilvl="0" w:tplc="3D1A80F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F1669"/>
    <w:multiLevelType w:val="hybridMultilevel"/>
    <w:tmpl w:val="98D47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BA1B7E"/>
    <w:multiLevelType w:val="hybridMultilevel"/>
    <w:tmpl w:val="4972F970"/>
    <w:lvl w:ilvl="0" w:tplc="0419000F">
      <w:start w:val="1"/>
      <w:numFmt w:val="decimal"/>
      <w:lvlText w:val="%1."/>
      <w:lvlJc w:val="left"/>
      <w:pPr>
        <w:ind w:left="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5">
    <w:nsid w:val="665756BF"/>
    <w:multiLevelType w:val="hybridMultilevel"/>
    <w:tmpl w:val="FF34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9D0009"/>
    <w:multiLevelType w:val="hybridMultilevel"/>
    <w:tmpl w:val="B1ACA222"/>
    <w:lvl w:ilvl="0" w:tplc="BC2A323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2A62"/>
    <w:rsid w:val="0004669E"/>
    <w:rsid w:val="000D6EE7"/>
    <w:rsid w:val="001354E7"/>
    <w:rsid w:val="00176074"/>
    <w:rsid w:val="001A3C4C"/>
    <w:rsid w:val="001F7EBA"/>
    <w:rsid w:val="002A28F1"/>
    <w:rsid w:val="00327B19"/>
    <w:rsid w:val="003557E8"/>
    <w:rsid w:val="003563A5"/>
    <w:rsid w:val="00367598"/>
    <w:rsid w:val="00387DDB"/>
    <w:rsid w:val="003E5D3F"/>
    <w:rsid w:val="004036CE"/>
    <w:rsid w:val="00411CAC"/>
    <w:rsid w:val="00416BA4"/>
    <w:rsid w:val="00440452"/>
    <w:rsid w:val="00482DDC"/>
    <w:rsid w:val="005C225A"/>
    <w:rsid w:val="00683726"/>
    <w:rsid w:val="00732C04"/>
    <w:rsid w:val="007F06F2"/>
    <w:rsid w:val="007F5205"/>
    <w:rsid w:val="00822C92"/>
    <w:rsid w:val="00827CCE"/>
    <w:rsid w:val="00901FC2"/>
    <w:rsid w:val="0092512E"/>
    <w:rsid w:val="009336A9"/>
    <w:rsid w:val="009A3AEE"/>
    <w:rsid w:val="009E407E"/>
    <w:rsid w:val="00A418F1"/>
    <w:rsid w:val="00A64F9C"/>
    <w:rsid w:val="00AC21FC"/>
    <w:rsid w:val="00B02A62"/>
    <w:rsid w:val="00B71392"/>
    <w:rsid w:val="00BB4EFF"/>
    <w:rsid w:val="00BD7EB1"/>
    <w:rsid w:val="00C015E1"/>
    <w:rsid w:val="00C05698"/>
    <w:rsid w:val="00C130DA"/>
    <w:rsid w:val="00C521A3"/>
    <w:rsid w:val="00C54674"/>
    <w:rsid w:val="00CA3BA3"/>
    <w:rsid w:val="00CB60F8"/>
    <w:rsid w:val="00D87DD8"/>
    <w:rsid w:val="00E023E7"/>
    <w:rsid w:val="00E26FF9"/>
    <w:rsid w:val="00E3221C"/>
    <w:rsid w:val="00E36A95"/>
    <w:rsid w:val="00E952F5"/>
    <w:rsid w:val="00EA01CA"/>
    <w:rsid w:val="00F363EB"/>
    <w:rsid w:val="00F86836"/>
    <w:rsid w:val="00FB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02A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9E407E"/>
    <w:rPr>
      <w:rFonts w:ascii="Times New Roman" w:hAnsi="Times New Roman" w:cs="Times New Roman" w:hint="default"/>
      <w:color w:val="0000FF"/>
      <w:u w:val="single"/>
    </w:rPr>
  </w:style>
  <w:style w:type="character" w:customStyle="1" w:styleId="FontStyle16">
    <w:name w:val="Font Style16"/>
    <w:basedOn w:val="a0"/>
    <w:rsid w:val="009E407E"/>
    <w:rPr>
      <w:rFonts w:ascii="Times New Roman" w:hAnsi="Times New Roman" w:cs="Times New Roman" w:hint="default"/>
      <w:sz w:val="16"/>
      <w:szCs w:val="16"/>
    </w:rPr>
  </w:style>
  <w:style w:type="paragraph" w:styleId="a5">
    <w:name w:val="List Paragraph"/>
    <w:basedOn w:val="a"/>
    <w:uiPriority w:val="34"/>
    <w:qFormat/>
    <w:rsid w:val="00440452"/>
    <w:pPr>
      <w:ind w:left="720"/>
      <w:contextualSpacing/>
    </w:pPr>
  </w:style>
  <w:style w:type="character" w:customStyle="1" w:styleId="FontStyle17">
    <w:name w:val="Font Style17"/>
    <w:basedOn w:val="a0"/>
    <w:rsid w:val="00F363EB"/>
    <w:rPr>
      <w:rFonts w:ascii="Times New Roman" w:hAnsi="Times New Roman" w:cs="Times New Roman" w:hint="default"/>
      <w:sz w:val="16"/>
      <w:szCs w:val="16"/>
    </w:rPr>
  </w:style>
  <w:style w:type="paragraph" w:customStyle="1" w:styleId="ConsPlusCell">
    <w:name w:val="ConsPlusCell"/>
    <w:rsid w:val="00CB60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qFormat/>
    <w:rsid w:val="00CB60F8"/>
    <w:pPr>
      <w:spacing w:after="0" w:line="240" w:lineRule="auto"/>
    </w:pPr>
    <w:rPr>
      <w:rFonts w:ascii="Times New Roman" w:eastAsia="Calibri" w:hAnsi="Times New Roman" w:cs="Calibri"/>
      <w:sz w:val="28"/>
      <w:szCs w:val="26"/>
    </w:rPr>
  </w:style>
  <w:style w:type="character" w:styleId="a7">
    <w:name w:val="Emphasis"/>
    <w:basedOn w:val="a0"/>
    <w:qFormat/>
    <w:rsid w:val="00CB60F8"/>
    <w:rPr>
      <w:i/>
      <w:iCs/>
    </w:rPr>
  </w:style>
  <w:style w:type="paragraph" w:customStyle="1" w:styleId="consplusnormal">
    <w:name w:val="consplusnormal"/>
    <w:basedOn w:val="a"/>
    <w:rsid w:val="009A3AEE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9A3AE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mrko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mrko.ru/" TargetMode="Externa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kmrk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10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user52</dc:creator>
  <cp:keywords/>
  <dc:description/>
  <cp:lastModifiedBy>Наталья Чуракова</cp:lastModifiedBy>
  <cp:revision>24</cp:revision>
  <cp:lastPrinted>2016-08-24T07:35:00Z</cp:lastPrinted>
  <dcterms:created xsi:type="dcterms:W3CDTF">2016-08-24T02:05:00Z</dcterms:created>
  <dcterms:modified xsi:type="dcterms:W3CDTF">2019-09-19T09:38:00Z</dcterms:modified>
</cp:coreProperties>
</file>