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424" w:rsidRDefault="00347424" w:rsidP="00F7175F">
      <w:pPr>
        <w:rPr>
          <w:szCs w:val="28"/>
        </w:rPr>
      </w:pPr>
      <w:r w:rsidRPr="00DB0039">
        <w:rPr>
          <w:szCs w:val="28"/>
        </w:rPr>
        <w:t xml:space="preserve">Памятка </w:t>
      </w:r>
    </w:p>
    <w:p w:rsidR="00347424" w:rsidRPr="00DB0039" w:rsidRDefault="00347424" w:rsidP="00F7175F">
      <w:pPr>
        <w:rPr>
          <w:szCs w:val="28"/>
        </w:rPr>
      </w:pPr>
      <w:r>
        <w:rPr>
          <w:szCs w:val="28"/>
        </w:rPr>
        <w:t>Если случилось землетрясение</w:t>
      </w:r>
      <w:bookmarkStart w:id="0" w:name="_GoBack"/>
      <w:bookmarkEnd w:id="0"/>
    </w:p>
    <w:p w:rsidR="00347424" w:rsidRPr="00DB0039" w:rsidRDefault="00347424" w:rsidP="00F7175F">
      <w:pPr>
        <w:rPr>
          <w:szCs w:val="28"/>
        </w:rPr>
      </w:pPr>
      <w:r w:rsidRPr="00DB0039">
        <w:rPr>
          <w:szCs w:val="28"/>
        </w:rPr>
        <w:t>Землетрясение — это подземные толчки и колебания земной поверхности, возникающие в результате внезапных смещений и разрывов в земной коре или верхней мантии и передающиеся на большие расстояния в виде упругих колебаний. Интенсивность землетрясения оценивается по 12-балльной сейсмической шкале. Условно землетрясения подразделяются на слабые (1-4 балла), сильные (5-7 баллов) и разрушительные (8 и более баллов).</w:t>
      </w:r>
    </w:p>
    <w:p w:rsidR="00347424" w:rsidRPr="00DB0039" w:rsidRDefault="00347424" w:rsidP="00F7175F">
      <w:pPr>
        <w:rPr>
          <w:szCs w:val="28"/>
        </w:rPr>
      </w:pPr>
      <w:r w:rsidRPr="00DB0039">
        <w:rPr>
          <w:szCs w:val="28"/>
        </w:rPr>
        <w:t>Как действовать во время землетрясения</w:t>
      </w:r>
    </w:p>
    <w:p w:rsidR="00347424" w:rsidRDefault="00347424" w:rsidP="00F7175F">
      <w:pPr>
        <w:rPr>
          <w:szCs w:val="28"/>
        </w:rPr>
      </w:pPr>
      <w:r w:rsidRPr="00DB0039">
        <w:rPr>
          <w:szCs w:val="28"/>
        </w:rPr>
        <w:t xml:space="preserve">Признаки приближающегося землетрясения: покачивание здания, раскачивание светильников, звон стекла и посуды, звук бьющегося стекла, трескающихся стен и падающих предметов, нарастающий гул. Ощутив колебания здания, не поддавайтесь панике. </w:t>
      </w:r>
    </w:p>
    <w:p w:rsidR="00347424" w:rsidRPr="00DB0039" w:rsidRDefault="00347424" w:rsidP="00F7175F">
      <w:pPr>
        <w:rPr>
          <w:szCs w:val="28"/>
        </w:rPr>
      </w:pPr>
      <w:r w:rsidRPr="00DB0039">
        <w:rPr>
          <w:szCs w:val="28"/>
        </w:rPr>
        <w:t>При появлении этих признаков постарайтесь незамедлительно покинуть здание, быстро вывести из него всех людей или занять безопасное место. Для проведения реальных практических действий по спасению при землетрясении у людей есть не более 15-20 секунд.</w:t>
      </w:r>
    </w:p>
    <w:p w:rsidR="00347424" w:rsidRPr="00DB0039" w:rsidRDefault="00347424" w:rsidP="00F7175F">
      <w:pPr>
        <w:rPr>
          <w:szCs w:val="28"/>
        </w:rPr>
      </w:pPr>
      <w:r w:rsidRPr="00DB0039">
        <w:rPr>
          <w:szCs w:val="28"/>
        </w:rPr>
        <w:t>Самым безопасным местом во время землетрясения является улица (площадь) вдалеке от строений.</w:t>
      </w:r>
    </w:p>
    <w:p w:rsidR="00347424" w:rsidRPr="00DB0039" w:rsidRDefault="00347424" w:rsidP="00F7175F">
      <w:pPr>
        <w:rPr>
          <w:szCs w:val="28"/>
        </w:rPr>
      </w:pPr>
      <w:r w:rsidRPr="00DB0039">
        <w:rPr>
          <w:szCs w:val="28"/>
        </w:rPr>
        <w:t>Покидать здание нужно после окончания первого толчка быстро и самым коротким путём. Этот путь надо знать и уметь его отыскать даже в условиях ограниченной видимости. Нельзя тратить время на сборы, с собой следует взять только необходимые вещи, документы, деньги.</w:t>
      </w:r>
    </w:p>
    <w:p w:rsidR="00347424" w:rsidRPr="00DB0039" w:rsidRDefault="00347424" w:rsidP="00F7175F">
      <w:pPr>
        <w:rPr>
          <w:szCs w:val="28"/>
        </w:rPr>
      </w:pPr>
      <w:r w:rsidRPr="00DB0039">
        <w:rPr>
          <w:szCs w:val="28"/>
        </w:rPr>
        <w:t>Передвигаться можно по уцелевшим лестничным маршам, а при их отсутствии - воспользоваться запасными выходами или пожарными лестницами. В процессе передвижения необходимо постоянно контролировать состояние конструкций, избегать травмирования падающими предметами. Если в доме заклинило дверь, её надо взломать. Не пользоваться лифтом во время землетрясения.</w:t>
      </w:r>
    </w:p>
    <w:p w:rsidR="00347424" w:rsidRPr="00DB0039" w:rsidRDefault="00347424" w:rsidP="00F7175F">
      <w:pPr>
        <w:rPr>
          <w:szCs w:val="28"/>
        </w:rPr>
      </w:pPr>
      <w:r w:rsidRPr="00DB0039">
        <w:rPr>
          <w:szCs w:val="28"/>
        </w:rPr>
        <w:t>При отсутствии возможности покинуть здание обычным путём можно использовать для этих целей верёвки, связанные простыни. Их следует надёжно закрепить к батарее отопления тяжёлым предметом и спуститься по ним через окно. Этот способ может быть использован для эвакуации детей и пострадавших.</w:t>
      </w:r>
    </w:p>
    <w:p w:rsidR="00347424" w:rsidRPr="00DB0039" w:rsidRDefault="00347424" w:rsidP="00F7175F">
      <w:pPr>
        <w:rPr>
          <w:szCs w:val="28"/>
        </w:rPr>
      </w:pPr>
      <w:r w:rsidRPr="00DB0039">
        <w:rPr>
          <w:szCs w:val="28"/>
        </w:rPr>
        <w:t>Подниматься на крышу здания, скапливаться на лестничных клетках и на лестницах во время землетрясения нельзя.</w:t>
      </w:r>
    </w:p>
    <w:p w:rsidR="00347424" w:rsidRPr="00DB0039" w:rsidRDefault="00347424" w:rsidP="00F7175F">
      <w:pPr>
        <w:rPr>
          <w:szCs w:val="28"/>
        </w:rPr>
      </w:pPr>
      <w:r w:rsidRPr="00DB0039">
        <w:rPr>
          <w:szCs w:val="28"/>
        </w:rPr>
        <w:t>Если вы вынужденно остались в помещении, то встаньте в безопасном месте. Самым безопасным местом в квартире, доме являются углы капитальных стен, проёмы в этих стенах, пространство под несущими конструкциями. Если возможно, спрячьтесь под стол — он защитит вас от падающих предметов и обломков. Держитесь подальше от окон и тяжелой мебели</w:t>
      </w:r>
      <w:r>
        <w:rPr>
          <w:szCs w:val="28"/>
        </w:rPr>
        <w:t>, а также</w:t>
      </w:r>
      <w:r w:rsidRPr="00DB0039">
        <w:rPr>
          <w:szCs w:val="28"/>
        </w:rPr>
        <w:t xml:space="preserve"> от нависающих балконов, карнизов, парапетов, опасайтесь оборванных проводов. Если с вами дети, укройте их собой. Оптимальными позами являются: присев на корточки, туловище наклонено вперёд, голова и лицо закрыты руками; стоя лицом к несущей стене; лёжа на животе вдоль несущей конструкции. Не пользуйтесь свечами, спичками, зажигалками — при утечке газа возможен пожар.</w:t>
      </w:r>
    </w:p>
    <w:p w:rsidR="00347424" w:rsidRPr="00DB0039" w:rsidRDefault="00347424" w:rsidP="00F7175F">
      <w:pPr>
        <w:rPr>
          <w:szCs w:val="28"/>
        </w:rPr>
      </w:pPr>
      <w:r w:rsidRPr="00DB0039">
        <w:rPr>
          <w:szCs w:val="28"/>
        </w:rPr>
        <w:t>Если землетрясение застало вас в машине, следует остановить её вдалеке от строений, мостов, эстакад, столбов и деревьев. Необходимо дождаться окончания подземных толчков, не выходя из салона автомобиля. Дальнейшие действия должны быть направлены на оказание помощи пострадавшим.</w:t>
      </w:r>
    </w:p>
    <w:p w:rsidR="00347424" w:rsidRPr="00DB0039" w:rsidRDefault="00347424" w:rsidP="00F7175F">
      <w:pPr>
        <w:rPr>
          <w:szCs w:val="28"/>
        </w:rPr>
      </w:pPr>
      <w:r w:rsidRPr="00DB0039">
        <w:rPr>
          <w:szCs w:val="28"/>
        </w:rPr>
        <w:t>Если вы оказались в завале</w:t>
      </w:r>
    </w:p>
    <w:p w:rsidR="00347424" w:rsidRDefault="00347424" w:rsidP="00F7175F">
      <w:pPr>
        <w:rPr>
          <w:szCs w:val="28"/>
        </w:rPr>
      </w:pPr>
      <w:r w:rsidRPr="00DB0039">
        <w:rPr>
          <w:szCs w:val="28"/>
        </w:rPr>
        <w:t>Спокойно оцените обстановку. Окажите себе первую помощь, если она необходима.</w:t>
      </w:r>
      <w:r>
        <w:rPr>
          <w:szCs w:val="28"/>
        </w:rPr>
        <w:t xml:space="preserve"> </w:t>
      </w:r>
      <w:r w:rsidRPr="00DB0039">
        <w:rPr>
          <w:szCs w:val="28"/>
        </w:rPr>
        <w:t>Постарайтесь установить связь с людьми, находящимися вне завала (голосом, стуком).</w:t>
      </w:r>
      <w:r>
        <w:rPr>
          <w:szCs w:val="28"/>
        </w:rPr>
        <w:t xml:space="preserve"> </w:t>
      </w:r>
      <w:r w:rsidRPr="00DB0039">
        <w:rPr>
          <w:szCs w:val="28"/>
        </w:rPr>
        <w:t xml:space="preserve">Помните: помощь придёт, главное — дождаться ее. Экономьте силы. </w:t>
      </w:r>
    </w:p>
    <w:p w:rsidR="00347424" w:rsidRPr="00DB0039" w:rsidRDefault="00347424" w:rsidP="00F7175F">
      <w:pPr>
        <w:rPr>
          <w:szCs w:val="28"/>
        </w:rPr>
      </w:pPr>
      <w:r w:rsidRPr="00DB0039">
        <w:rPr>
          <w:szCs w:val="28"/>
        </w:rPr>
        <w:t>Как правило, спасательные работы по поиску и извлечению человека из-под завала начинают с разборки завала сверху или сбоку, либо пробивают проем из соседнего помещения, либо же проделывают лаз-проход в завале.</w:t>
      </w:r>
    </w:p>
    <w:p w:rsidR="00347424" w:rsidRPr="00DB0039" w:rsidRDefault="00347424" w:rsidP="00F7175F">
      <w:pPr>
        <w:rPr>
          <w:szCs w:val="28"/>
        </w:rPr>
      </w:pPr>
      <w:r w:rsidRPr="00DB0039">
        <w:rPr>
          <w:szCs w:val="28"/>
        </w:rPr>
        <w:t>Как действовать после землетрясения</w:t>
      </w:r>
    </w:p>
    <w:p w:rsidR="00347424" w:rsidRPr="00DB0039" w:rsidRDefault="00347424" w:rsidP="00F7175F">
      <w:pPr>
        <w:rPr>
          <w:szCs w:val="28"/>
        </w:rPr>
      </w:pPr>
      <w:r w:rsidRPr="00DB0039">
        <w:rPr>
          <w:szCs w:val="28"/>
        </w:rPr>
        <w:t>Сохраняйте спокойствие и внимательно оцените обстановку.</w:t>
      </w:r>
    </w:p>
    <w:p w:rsidR="00347424" w:rsidRPr="00DB0039" w:rsidRDefault="00347424" w:rsidP="00F7175F">
      <w:pPr>
        <w:rPr>
          <w:szCs w:val="28"/>
        </w:rPr>
      </w:pPr>
      <w:r w:rsidRPr="00DB0039">
        <w:rPr>
          <w:szCs w:val="28"/>
        </w:rPr>
        <w:t>Если вы находитесь дома или в квартире, осмотрите коммуникации на предмет повреждения. Перекройте газовые вентили, если есть опасность утечки. Определяйте утечку газа по запаху, никогда не пользуйтесь для этого спичками. Если есть опасность повреждения проводки, отключите электричество. Перекройте воду, если обнаружилось повреждение водопроводных труб. Спускаясь по лестнице, будьте осторожны, убедитесь в её прочности.</w:t>
      </w:r>
    </w:p>
    <w:p w:rsidR="00347424" w:rsidRPr="00DB0039" w:rsidRDefault="00347424" w:rsidP="00F7175F">
      <w:pPr>
        <w:rPr>
          <w:szCs w:val="28"/>
        </w:rPr>
      </w:pPr>
      <w:r w:rsidRPr="00DB0039">
        <w:rPr>
          <w:szCs w:val="28"/>
        </w:rPr>
        <w:t>Помогите раненым. Окажите им первую медицинскую помощь, укройте одеялами, чтобы не допустить охлаждения.</w:t>
      </w:r>
    </w:p>
    <w:p w:rsidR="00347424" w:rsidRPr="00DB0039" w:rsidRDefault="00347424" w:rsidP="00F7175F">
      <w:pPr>
        <w:rPr>
          <w:szCs w:val="28"/>
        </w:rPr>
      </w:pPr>
      <w:r w:rsidRPr="00DB0039">
        <w:rPr>
          <w:szCs w:val="28"/>
        </w:rPr>
        <w:t>Освободите попавших в легкоустранимые завалы. Не подходите к явно повреждённым зданиям и не входите в здания без крайней нужды.</w:t>
      </w:r>
    </w:p>
    <w:p w:rsidR="00347424" w:rsidRPr="00DB0039" w:rsidRDefault="00347424" w:rsidP="00F7175F">
      <w:pPr>
        <w:rPr>
          <w:szCs w:val="28"/>
        </w:rPr>
      </w:pPr>
      <w:r w:rsidRPr="00DB0039">
        <w:rPr>
          <w:szCs w:val="28"/>
        </w:rPr>
        <w:t>Постарайтесь установить связь с людьми, находящимися вне завала (голосом, стуком), сообщите места, где зовут о помощи, прибывающим спасателям.</w:t>
      </w:r>
    </w:p>
    <w:p w:rsidR="00347424" w:rsidRPr="00DB0039" w:rsidRDefault="00347424" w:rsidP="00F7175F">
      <w:pPr>
        <w:rPr>
          <w:szCs w:val="28"/>
        </w:rPr>
      </w:pPr>
      <w:r w:rsidRPr="00DB0039">
        <w:rPr>
          <w:szCs w:val="28"/>
        </w:rPr>
        <w:t>Постарайтесь обнаружить очаги пожаров и, если возможно, примите меры к их тушению.</w:t>
      </w:r>
    </w:p>
    <w:p w:rsidR="00347424" w:rsidRPr="00DB0039" w:rsidRDefault="00347424" w:rsidP="00F7175F">
      <w:pPr>
        <w:rPr>
          <w:szCs w:val="28"/>
        </w:rPr>
      </w:pPr>
      <w:r w:rsidRPr="00DB0039">
        <w:rPr>
          <w:szCs w:val="28"/>
        </w:rPr>
        <w:t>Не пользуйтесь автомобилем, кроме случаев, когда это требуется для обеспечения безопасности или для оказания помощи.</w:t>
      </w:r>
    </w:p>
    <w:p w:rsidR="00347424" w:rsidRPr="00DB0039" w:rsidRDefault="00347424" w:rsidP="00F7175F">
      <w:pPr>
        <w:rPr>
          <w:szCs w:val="28"/>
        </w:rPr>
      </w:pPr>
      <w:r w:rsidRPr="00DB0039">
        <w:rPr>
          <w:szCs w:val="28"/>
        </w:rPr>
        <w:t>Не пользуйтесь телефоном, кроме как для вызова помощи, сообщений о серьёзных происшествиях, ранениях или преступлениях. Перегрузка телефонных линий снижает эффективность работы аварийных служб. Когда напряжение спадёт, свяжитесь с родными и друзьями, чтобы сообщить им, что вы в безопасности.</w:t>
      </w:r>
    </w:p>
    <w:p w:rsidR="00347424" w:rsidRPr="00DB0039" w:rsidRDefault="00347424" w:rsidP="00F7175F">
      <w:pPr>
        <w:rPr>
          <w:szCs w:val="28"/>
        </w:rPr>
      </w:pPr>
      <w:r w:rsidRPr="00DB0039">
        <w:rPr>
          <w:szCs w:val="28"/>
        </w:rPr>
        <w:t>Содействуйте полиции, войскам, пожарным, спасателям, скорой неотложной медицинской помощи и другим людям, участвующим в проведении поисковых и спасательных работ.</w:t>
      </w:r>
    </w:p>
    <w:p w:rsidR="00347424" w:rsidRPr="00DB0039" w:rsidRDefault="00347424" w:rsidP="00F7175F">
      <w:pPr>
        <w:rPr>
          <w:szCs w:val="28"/>
        </w:rPr>
      </w:pPr>
      <w:r w:rsidRPr="00DB0039">
        <w:rPr>
          <w:szCs w:val="28"/>
        </w:rPr>
        <w:t>Подчиняйтесь указаниям властей и штаба по ликвидации последствий стихийного бедствия. Пользуйтесь только официальными сведениями.</w:t>
      </w:r>
    </w:p>
    <w:p w:rsidR="00347424" w:rsidRPr="00DB0039" w:rsidRDefault="00347424" w:rsidP="00F7175F">
      <w:pPr>
        <w:rPr>
          <w:szCs w:val="28"/>
        </w:rPr>
      </w:pPr>
      <w:r w:rsidRPr="00DB0039">
        <w:rPr>
          <w:szCs w:val="28"/>
        </w:rPr>
        <w:t>Помните, что от ваших действий во многом зависит ваша жизнь и жизнь людей, оказавшихся в беде.</w:t>
      </w:r>
    </w:p>
    <w:p w:rsidR="00347424" w:rsidRPr="00DB0039" w:rsidRDefault="00347424" w:rsidP="00F7175F">
      <w:pPr>
        <w:rPr>
          <w:szCs w:val="28"/>
        </w:rPr>
      </w:pPr>
      <w:r w:rsidRPr="00DB0039">
        <w:rPr>
          <w:szCs w:val="28"/>
        </w:rPr>
        <w:t>Управление безопасности населения и мобилизационной подготовки АКМР</w:t>
      </w:r>
    </w:p>
    <w:sectPr w:rsidR="00347424" w:rsidRPr="00DB0039" w:rsidSect="005C4B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0011"/>
    <w:rsid w:val="00347424"/>
    <w:rsid w:val="005C4BA1"/>
    <w:rsid w:val="00820011"/>
    <w:rsid w:val="00B75D2A"/>
    <w:rsid w:val="00DB0039"/>
    <w:rsid w:val="00E557E5"/>
    <w:rsid w:val="00F717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BA1"/>
    <w:pPr>
      <w:ind w:firstLine="709"/>
      <w:jc w:val="both"/>
    </w:pPr>
    <w:rPr>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3</Pages>
  <Words>804</Words>
  <Characters>4588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Инга</cp:lastModifiedBy>
  <cp:revision>3</cp:revision>
  <dcterms:created xsi:type="dcterms:W3CDTF">2016-07-15T03:49:00Z</dcterms:created>
  <dcterms:modified xsi:type="dcterms:W3CDTF">2016-07-15T04:10:00Z</dcterms:modified>
</cp:coreProperties>
</file>